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0BFC" w14:textId="7C5F6DD5" w:rsidR="00EE4F0F" w:rsidRPr="00511D89" w:rsidRDefault="0069391A" w:rsidP="000F1B63">
      <w:pPr>
        <w:jc w:val="center"/>
        <w:rPr>
          <w:rFonts w:ascii="Arial" w:eastAsia="Calibri" w:hAnsi="Arial" w:cs="Arial"/>
          <w:b/>
          <w:sz w:val="22"/>
          <w:szCs w:val="20"/>
          <w:lang w:val="en-GB"/>
        </w:rPr>
      </w:pPr>
      <w:r>
        <w:rPr>
          <w:rFonts w:ascii="Arial" w:eastAsia="Calibri" w:hAnsi="Arial" w:cs="Arial"/>
          <w:b/>
          <w:sz w:val="22"/>
          <w:szCs w:val="20"/>
          <w:lang w:val="en-GB"/>
        </w:rPr>
        <w:t xml:space="preserve">Hydraulic </w:t>
      </w:r>
      <w:r w:rsidR="00343D45" w:rsidRPr="00511D89">
        <w:rPr>
          <w:rFonts w:ascii="Arial" w:eastAsia="Calibri" w:hAnsi="Arial" w:cs="Arial"/>
          <w:b/>
          <w:sz w:val="22"/>
          <w:szCs w:val="20"/>
          <w:lang w:val="en-GB"/>
        </w:rPr>
        <w:t>F</w:t>
      </w:r>
      <w:r w:rsidR="000F1B63">
        <w:rPr>
          <w:rFonts w:ascii="Arial" w:eastAsia="Calibri" w:hAnsi="Arial" w:cs="Arial"/>
          <w:b/>
          <w:sz w:val="22"/>
          <w:szCs w:val="20"/>
          <w:lang w:val="en-GB"/>
        </w:rPr>
        <w:t>low Validation Engineer</w:t>
      </w:r>
      <w:r w:rsidR="00DF6EEB" w:rsidRPr="00511D89">
        <w:rPr>
          <w:rFonts w:ascii="Arial" w:eastAsia="Calibri" w:hAnsi="Arial" w:cs="Arial"/>
          <w:b/>
          <w:sz w:val="22"/>
          <w:szCs w:val="20"/>
          <w:lang w:val="en-GB"/>
        </w:rPr>
        <w:t xml:space="preserve"> </w:t>
      </w:r>
      <w:r w:rsidR="002216CC" w:rsidRPr="00511D89">
        <w:rPr>
          <w:rFonts w:ascii="Arial" w:eastAsia="Calibri" w:hAnsi="Arial" w:cs="Arial"/>
          <w:b/>
          <w:sz w:val="22"/>
          <w:szCs w:val="20"/>
          <w:lang w:val="en-GB"/>
        </w:rPr>
        <w:t xml:space="preserve">for South UK </w:t>
      </w:r>
    </w:p>
    <w:p w14:paraId="745983F5" w14:textId="77777777" w:rsidR="00EE4F0F" w:rsidRPr="00511D89" w:rsidRDefault="00EE4F0F" w:rsidP="00EE4F0F">
      <w:pPr>
        <w:rPr>
          <w:rFonts w:ascii="Arial" w:eastAsia="Calibri" w:hAnsi="Arial" w:cs="Arial"/>
          <w:b/>
          <w:sz w:val="22"/>
          <w:szCs w:val="20"/>
          <w:u w:val="single"/>
          <w:lang w:val="en-GB"/>
        </w:rPr>
      </w:pPr>
    </w:p>
    <w:p w14:paraId="29283DCC" w14:textId="77777777" w:rsidR="00EE4F0F" w:rsidRPr="00511D89" w:rsidRDefault="00EE4F0F" w:rsidP="00EE4F0F">
      <w:pPr>
        <w:rPr>
          <w:rFonts w:ascii="Arial" w:eastAsia="Calibri" w:hAnsi="Arial" w:cs="Arial"/>
          <w:b/>
          <w:sz w:val="22"/>
          <w:szCs w:val="20"/>
          <w:u w:val="single"/>
          <w:lang w:val="en-GB"/>
        </w:rPr>
      </w:pPr>
      <w:r w:rsidRPr="00511D89">
        <w:rPr>
          <w:rFonts w:ascii="Arial" w:eastAsia="Calibri" w:hAnsi="Arial" w:cs="Arial"/>
          <w:b/>
          <w:sz w:val="22"/>
          <w:szCs w:val="20"/>
          <w:u w:val="single"/>
          <w:lang w:val="en-GB"/>
        </w:rPr>
        <w:t>Overview</w:t>
      </w:r>
    </w:p>
    <w:p w14:paraId="07D79540" w14:textId="77777777" w:rsidR="00EE4F0F" w:rsidRPr="00511D89" w:rsidRDefault="00EE4F0F" w:rsidP="00EE4F0F">
      <w:pPr>
        <w:rPr>
          <w:rFonts w:ascii="Arial" w:eastAsia="Calibri" w:hAnsi="Arial" w:cs="Arial"/>
          <w:b/>
          <w:sz w:val="22"/>
          <w:szCs w:val="20"/>
          <w:u w:val="single"/>
          <w:lang w:val="en-GB"/>
        </w:rPr>
      </w:pPr>
    </w:p>
    <w:p w14:paraId="14A2F83C" w14:textId="77777777" w:rsidR="004F604F" w:rsidRPr="004F604F" w:rsidRDefault="004F604F" w:rsidP="004F604F">
      <w:pPr>
        <w:rPr>
          <w:rFonts w:ascii="Arial" w:eastAsia="Calibri" w:hAnsi="Arial" w:cs="Arial"/>
          <w:sz w:val="22"/>
          <w:szCs w:val="20"/>
          <w:lang w:val="en-GB"/>
        </w:rPr>
      </w:pPr>
      <w:r w:rsidRPr="004F604F">
        <w:rPr>
          <w:rFonts w:ascii="Arial" w:eastAsia="Calibri" w:hAnsi="Arial" w:cs="Arial"/>
          <w:sz w:val="22"/>
          <w:szCs w:val="20"/>
          <w:lang w:val="en-GB"/>
        </w:rPr>
        <w:t xml:space="preserve">Detectronic is an established manufacturing and service business satisfying the needs of UK Water Utility Companies, using technology to help reduce flooding and prevent the pollution of our rivers and beaches.  </w:t>
      </w:r>
    </w:p>
    <w:p w14:paraId="4B19E55F" w14:textId="77777777" w:rsidR="004F604F" w:rsidRPr="004F604F" w:rsidRDefault="004F604F" w:rsidP="004F604F">
      <w:pPr>
        <w:rPr>
          <w:rFonts w:ascii="Arial" w:eastAsia="Calibri" w:hAnsi="Arial" w:cs="Arial"/>
          <w:sz w:val="22"/>
          <w:szCs w:val="20"/>
          <w:lang w:val="en-GB"/>
        </w:rPr>
      </w:pPr>
      <w:r w:rsidRPr="004F604F">
        <w:rPr>
          <w:rFonts w:ascii="Arial" w:eastAsia="Calibri" w:hAnsi="Arial" w:cs="Arial"/>
          <w:sz w:val="22"/>
          <w:szCs w:val="20"/>
          <w:lang w:val="en-GB"/>
        </w:rPr>
        <w:t xml:space="preserve">Specialising in real-time Wastewater Network Monitoring and the manufacture of Level and Flow monitoring instrumentation, we can install, maintain and operate on our </w:t>
      </w:r>
      <w:proofErr w:type="gramStart"/>
      <w:r w:rsidRPr="004F604F">
        <w:rPr>
          <w:rFonts w:ascii="Arial" w:eastAsia="Calibri" w:hAnsi="Arial" w:cs="Arial"/>
          <w:sz w:val="22"/>
          <w:szCs w:val="20"/>
          <w:lang w:val="en-GB"/>
        </w:rPr>
        <w:t>Clients’</w:t>
      </w:r>
      <w:proofErr w:type="gramEnd"/>
      <w:r w:rsidRPr="004F604F">
        <w:rPr>
          <w:rFonts w:ascii="Arial" w:eastAsia="Calibri" w:hAnsi="Arial" w:cs="Arial"/>
          <w:sz w:val="22"/>
          <w:szCs w:val="20"/>
          <w:lang w:val="en-GB"/>
        </w:rPr>
        <w:t xml:space="preserve"> behalf, throughout the UK and overseas.</w:t>
      </w:r>
    </w:p>
    <w:p w14:paraId="40768E3B" w14:textId="77777777" w:rsidR="00EE4F0F" w:rsidRPr="00511D89" w:rsidRDefault="00EE4F0F" w:rsidP="00EE4F0F">
      <w:pPr>
        <w:rPr>
          <w:rFonts w:ascii="Arial" w:eastAsia="Calibri" w:hAnsi="Arial" w:cs="Arial"/>
          <w:sz w:val="22"/>
          <w:szCs w:val="20"/>
          <w:lang w:val="en-GB"/>
        </w:rPr>
      </w:pPr>
    </w:p>
    <w:p w14:paraId="1F3B3D3C" w14:textId="77777777" w:rsidR="00EE4F0F" w:rsidRPr="00511D89" w:rsidRDefault="00EE4F0F" w:rsidP="00EE4F0F">
      <w:pPr>
        <w:rPr>
          <w:rFonts w:ascii="Arial" w:eastAsia="Calibri" w:hAnsi="Arial" w:cs="Arial"/>
          <w:b/>
          <w:sz w:val="22"/>
          <w:szCs w:val="20"/>
          <w:lang w:val="en-GB"/>
        </w:rPr>
      </w:pPr>
      <w:r w:rsidRPr="00511D89">
        <w:rPr>
          <w:rFonts w:ascii="Arial" w:eastAsia="Calibri" w:hAnsi="Arial" w:cs="Arial"/>
          <w:b/>
          <w:sz w:val="22"/>
          <w:szCs w:val="20"/>
          <w:lang w:val="en-GB"/>
        </w:rPr>
        <w:t>The Job</w:t>
      </w:r>
    </w:p>
    <w:p w14:paraId="3EA8EB6E" w14:textId="77777777" w:rsidR="00EE4F0F" w:rsidRPr="00511D89" w:rsidRDefault="00EE4F0F" w:rsidP="00EE4F0F">
      <w:pPr>
        <w:rPr>
          <w:rFonts w:ascii="Arial" w:eastAsia="Calibri" w:hAnsi="Arial" w:cs="Arial"/>
          <w:sz w:val="22"/>
          <w:szCs w:val="20"/>
          <w:lang w:val="en-GB"/>
        </w:rPr>
      </w:pPr>
    </w:p>
    <w:p w14:paraId="6E1F8915" w14:textId="54429E09" w:rsidR="000F1B63" w:rsidRDefault="000F1B63" w:rsidP="00EE4F0F">
      <w:pPr>
        <w:rPr>
          <w:rFonts w:ascii="Arial" w:eastAsia="Calibri" w:hAnsi="Arial" w:cs="Arial"/>
          <w:sz w:val="22"/>
          <w:szCs w:val="20"/>
          <w:lang w:val="en-GB"/>
        </w:rPr>
      </w:pPr>
      <w:r>
        <w:rPr>
          <w:rFonts w:ascii="Arial" w:eastAsia="Calibri" w:hAnsi="Arial" w:cs="Arial"/>
          <w:sz w:val="22"/>
          <w:szCs w:val="20"/>
          <w:lang w:val="en-GB"/>
        </w:rPr>
        <w:t>You will work alone or as a 2-person team carrying</w:t>
      </w:r>
      <w:r w:rsidR="0069391A">
        <w:rPr>
          <w:rFonts w:ascii="Arial" w:eastAsia="Calibri" w:hAnsi="Arial" w:cs="Arial"/>
          <w:sz w:val="22"/>
          <w:szCs w:val="20"/>
          <w:lang w:val="en-GB"/>
        </w:rPr>
        <w:t xml:space="preserve"> out hydraulic</w:t>
      </w:r>
      <w:r>
        <w:rPr>
          <w:rFonts w:ascii="Arial" w:eastAsia="Calibri" w:hAnsi="Arial" w:cs="Arial"/>
          <w:sz w:val="22"/>
          <w:szCs w:val="20"/>
          <w:lang w:val="en-GB"/>
        </w:rPr>
        <w:t xml:space="preserve"> flow validation tests on </w:t>
      </w:r>
      <w:r w:rsidR="000F0C9E">
        <w:rPr>
          <w:rFonts w:ascii="Arial" w:eastAsia="Calibri" w:hAnsi="Arial" w:cs="Arial"/>
          <w:sz w:val="22"/>
          <w:szCs w:val="20"/>
          <w:lang w:val="en-GB"/>
        </w:rPr>
        <w:t>Utility managed</w:t>
      </w:r>
      <w:r>
        <w:rPr>
          <w:rFonts w:ascii="Arial" w:eastAsia="Calibri" w:hAnsi="Arial" w:cs="Arial"/>
          <w:sz w:val="22"/>
          <w:szCs w:val="20"/>
          <w:lang w:val="en-GB"/>
        </w:rPr>
        <w:t xml:space="preserve"> Assets, namely Wastewater Treatment Works (WwTW) and associated terminal pump stations (TPS)</w:t>
      </w:r>
      <w:r w:rsidR="00DD4910">
        <w:rPr>
          <w:rFonts w:ascii="Arial" w:eastAsia="Calibri" w:hAnsi="Arial" w:cs="Arial"/>
          <w:sz w:val="22"/>
          <w:szCs w:val="20"/>
          <w:lang w:val="en-GB"/>
        </w:rPr>
        <w:t xml:space="preserve"> throughout Hampshire, West Sussex, East </w:t>
      </w:r>
      <w:proofErr w:type="gramStart"/>
      <w:r w:rsidR="00DD4910">
        <w:rPr>
          <w:rFonts w:ascii="Arial" w:eastAsia="Calibri" w:hAnsi="Arial" w:cs="Arial"/>
          <w:sz w:val="22"/>
          <w:szCs w:val="20"/>
          <w:lang w:val="en-GB"/>
        </w:rPr>
        <w:t>Sussex</w:t>
      </w:r>
      <w:proofErr w:type="gramEnd"/>
      <w:r w:rsidR="00DD4910">
        <w:rPr>
          <w:rFonts w:ascii="Arial" w:eastAsia="Calibri" w:hAnsi="Arial" w:cs="Arial"/>
          <w:sz w:val="22"/>
          <w:szCs w:val="20"/>
          <w:lang w:val="en-GB"/>
        </w:rPr>
        <w:t xml:space="preserve"> and Kent.</w:t>
      </w:r>
    </w:p>
    <w:p w14:paraId="41B0032B" w14:textId="18766130" w:rsidR="000F1B63" w:rsidRDefault="000F1B63" w:rsidP="00EE4F0F">
      <w:pPr>
        <w:rPr>
          <w:rFonts w:ascii="Arial" w:eastAsia="Calibri" w:hAnsi="Arial" w:cs="Arial"/>
          <w:sz w:val="22"/>
          <w:szCs w:val="20"/>
          <w:lang w:val="en-GB"/>
        </w:rPr>
      </w:pPr>
    </w:p>
    <w:p w14:paraId="715CC37C" w14:textId="4B0DAB03" w:rsidR="00EE4F0F" w:rsidRPr="00511D89" w:rsidRDefault="000F1B63" w:rsidP="00EE4F0F">
      <w:pPr>
        <w:rPr>
          <w:rFonts w:ascii="Arial" w:eastAsia="Calibri" w:hAnsi="Arial" w:cs="Arial"/>
          <w:sz w:val="22"/>
          <w:szCs w:val="20"/>
          <w:lang w:val="en-GB"/>
        </w:rPr>
      </w:pPr>
      <w:r>
        <w:rPr>
          <w:rFonts w:ascii="Arial" w:eastAsia="Calibri" w:hAnsi="Arial" w:cs="Arial"/>
          <w:sz w:val="22"/>
          <w:szCs w:val="20"/>
          <w:lang w:val="en-GB"/>
        </w:rPr>
        <w:t xml:space="preserve">The job also involves </w:t>
      </w:r>
      <w:r w:rsidR="00EE4F0F" w:rsidRPr="00511D89">
        <w:rPr>
          <w:rFonts w:ascii="Arial" w:eastAsia="Calibri" w:hAnsi="Arial" w:cs="Arial"/>
          <w:sz w:val="22"/>
          <w:szCs w:val="20"/>
          <w:lang w:val="en-GB"/>
        </w:rPr>
        <w:t>work</w:t>
      </w:r>
      <w:r>
        <w:rPr>
          <w:rFonts w:ascii="Arial" w:eastAsia="Calibri" w:hAnsi="Arial" w:cs="Arial"/>
          <w:sz w:val="22"/>
          <w:szCs w:val="20"/>
          <w:lang w:val="en-GB"/>
        </w:rPr>
        <w:t>ing</w:t>
      </w:r>
      <w:r w:rsidR="00EE4F0F" w:rsidRPr="00511D89">
        <w:rPr>
          <w:rFonts w:ascii="Arial" w:eastAsia="Calibri" w:hAnsi="Arial" w:cs="Arial"/>
          <w:sz w:val="22"/>
          <w:szCs w:val="20"/>
          <w:lang w:val="en-GB"/>
        </w:rPr>
        <w:t xml:space="preserve"> as part of a team carrying-out installation, calibration and maintenance of Detectronic’s Multi-Sensor Wastewater Flow and Level monitors</w:t>
      </w:r>
      <w:r w:rsidR="00DF6EEB" w:rsidRPr="00511D89">
        <w:rPr>
          <w:rFonts w:ascii="Arial" w:eastAsia="Calibri" w:hAnsi="Arial" w:cs="Arial"/>
          <w:sz w:val="22"/>
          <w:szCs w:val="20"/>
          <w:lang w:val="en-GB"/>
        </w:rPr>
        <w:t xml:space="preserve"> predominantly in the South</w:t>
      </w:r>
      <w:r>
        <w:rPr>
          <w:rFonts w:ascii="Arial" w:eastAsia="Calibri" w:hAnsi="Arial" w:cs="Arial"/>
          <w:sz w:val="22"/>
          <w:szCs w:val="20"/>
          <w:lang w:val="en-GB"/>
        </w:rPr>
        <w:t xml:space="preserve"> of </w:t>
      </w:r>
      <w:r w:rsidR="00DF6EEB" w:rsidRPr="00511D89">
        <w:rPr>
          <w:rFonts w:ascii="Arial" w:eastAsia="Calibri" w:hAnsi="Arial" w:cs="Arial"/>
          <w:sz w:val="22"/>
          <w:szCs w:val="20"/>
          <w:lang w:val="en-GB"/>
        </w:rPr>
        <w:t>England</w:t>
      </w:r>
      <w:r w:rsidR="000F0C9E">
        <w:rPr>
          <w:rFonts w:ascii="Arial" w:eastAsia="Calibri" w:hAnsi="Arial" w:cs="Arial"/>
          <w:sz w:val="22"/>
          <w:szCs w:val="20"/>
          <w:lang w:val="en-GB"/>
        </w:rPr>
        <w:t>.</w:t>
      </w:r>
    </w:p>
    <w:p w14:paraId="0EC454CD" w14:textId="77777777" w:rsidR="00EE4F0F" w:rsidRPr="00511D89" w:rsidRDefault="00EE4F0F" w:rsidP="00EE4F0F">
      <w:pPr>
        <w:rPr>
          <w:rFonts w:ascii="Arial" w:eastAsia="Calibri" w:hAnsi="Arial" w:cs="Arial"/>
          <w:sz w:val="22"/>
          <w:szCs w:val="20"/>
          <w:lang w:val="en-GB"/>
        </w:rPr>
      </w:pPr>
    </w:p>
    <w:p w14:paraId="1CF5ED8E" w14:textId="77777777" w:rsidR="00EE4F0F" w:rsidRPr="00511D89" w:rsidRDefault="00EE4F0F" w:rsidP="00EE4F0F">
      <w:pPr>
        <w:rPr>
          <w:rFonts w:ascii="Arial" w:eastAsia="Calibri" w:hAnsi="Arial" w:cs="Arial"/>
          <w:b/>
          <w:sz w:val="22"/>
          <w:szCs w:val="20"/>
          <w:lang w:val="en-GB"/>
        </w:rPr>
      </w:pPr>
      <w:r w:rsidRPr="00511D89">
        <w:rPr>
          <w:rFonts w:ascii="Arial" w:eastAsia="Calibri" w:hAnsi="Arial" w:cs="Arial"/>
          <w:b/>
          <w:sz w:val="22"/>
          <w:szCs w:val="20"/>
          <w:lang w:val="en-GB"/>
        </w:rPr>
        <w:t>Expectations</w:t>
      </w:r>
    </w:p>
    <w:p w14:paraId="21A71317" w14:textId="77777777" w:rsidR="00EE4F0F" w:rsidRPr="00511D89" w:rsidRDefault="00EE4F0F" w:rsidP="00EE4F0F">
      <w:pPr>
        <w:rPr>
          <w:rFonts w:ascii="Arial" w:eastAsia="Calibri" w:hAnsi="Arial" w:cs="Arial"/>
          <w:b/>
          <w:sz w:val="22"/>
          <w:szCs w:val="20"/>
          <w:u w:val="single"/>
          <w:lang w:val="en-GB"/>
        </w:rPr>
      </w:pPr>
    </w:p>
    <w:p w14:paraId="21941D2B" w14:textId="77777777" w:rsidR="00EE4F0F" w:rsidRPr="00511D89" w:rsidRDefault="00EE4F0F" w:rsidP="00EE4F0F">
      <w:pPr>
        <w:rPr>
          <w:rFonts w:ascii="Arial" w:eastAsia="Calibri" w:hAnsi="Arial" w:cs="Arial"/>
          <w:sz w:val="22"/>
          <w:szCs w:val="20"/>
          <w:lang w:val="en-GB"/>
        </w:rPr>
      </w:pPr>
      <w:r w:rsidRPr="00511D89">
        <w:rPr>
          <w:rFonts w:ascii="Arial" w:eastAsia="Calibri" w:hAnsi="Arial" w:cs="Arial"/>
          <w:sz w:val="22"/>
          <w:szCs w:val="20"/>
          <w:lang w:val="en-GB"/>
        </w:rPr>
        <w:t>Successful applicants will:</w:t>
      </w:r>
    </w:p>
    <w:p w14:paraId="4A2FBCDB" w14:textId="77777777" w:rsidR="00EE4F0F" w:rsidRPr="00511D89" w:rsidRDefault="00EE4F0F" w:rsidP="00EE4F0F">
      <w:pPr>
        <w:rPr>
          <w:rFonts w:ascii="Arial" w:eastAsia="Calibri" w:hAnsi="Arial" w:cs="Arial"/>
          <w:sz w:val="22"/>
          <w:szCs w:val="20"/>
          <w:lang w:val="en-GB"/>
        </w:rPr>
      </w:pPr>
    </w:p>
    <w:p w14:paraId="3E323D2C" w14:textId="634F496A" w:rsidR="004B5042" w:rsidRDefault="004B5042" w:rsidP="004B5042">
      <w:pPr>
        <w:numPr>
          <w:ilvl w:val="0"/>
          <w:numId w:val="2"/>
        </w:numPr>
        <w:textAlignment w:val="baseline"/>
        <w:rPr>
          <w:rFonts w:ascii="Arial" w:eastAsia="Times New Roman" w:hAnsi="Arial" w:cs="Arial"/>
          <w:color w:val="000000"/>
          <w:sz w:val="22"/>
          <w:szCs w:val="20"/>
          <w:lang w:val="en-GB" w:eastAsia="en-GB"/>
        </w:rPr>
      </w:pPr>
      <w:r>
        <w:rPr>
          <w:rFonts w:ascii="Arial" w:eastAsia="Times New Roman" w:hAnsi="Arial" w:cs="Arial"/>
          <w:color w:val="000000"/>
          <w:sz w:val="22"/>
          <w:szCs w:val="20"/>
          <w:lang w:val="en-GB" w:eastAsia="en-GB"/>
        </w:rPr>
        <w:t>Have p</w:t>
      </w:r>
      <w:r w:rsidRPr="00511D89">
        <w:rPr>
          <w:rFonts w:ascii="Arial" w:eastAsia="Times New Roman" w:hAnsi="Arial" w:cs="Arial"/>
          <w:color w:val="000000"/>
          <w:sz w:val="22"/>
          <w:szCs w:val="20"/>
          <w:lang w:val="en-GB" w:eastAsia="en-GB"/>
        </w:rPr>
        <w:t>roven field service experienc</w:t>
      </w:r>
      <w:r w:rsidR="000F1B63">
        <w:rPr>
          <w:rFonts w:ascii="Arial" w:eastAsia="Times New Roman" w:hAnsi="Arial" w:cs="Arial"/>
          <w:color w:val="000000"/>
          <w:sz w:val="22"/>
          <w:szCs w:val="20"/>
          <w:lang w:val="en-GB" w:eastAsia="en-GB"/>
        </w:rPr>
        <w:t>e</w:t>
      </w:r>
    </w:p>
    <w:p w14:paraId="73C050DB" w14:textId="4DAA40DC" w:rsidR="000F1B63" w:rsidRDefault="000F1B63" w:rsidP="004B5042">
      <w:pPr>
        <w:numPr>
          <w:ilvl w:val="0"/>
          <w:numId w:val="2"/>
        </w:numPr>
        <w:textAlignment w:val="baseline"/>
        <w:rPr>
          <w:rFonts w:ascii="Arial" w:eastAsia="Times New Roman" w:hAnsi="Arial" w:cs="Arial"/>
          <w:color w:val="000000"/>
          <w:sz w:val="22"/>
          <w:szCs w:val="20"/>
          <w:lang w:val="en-GB" w:eastAsia="en-GB"/>
        </w:rPr>
      </w:pPr>
      <w:r>
        <w:rPr>
          <w:rFonts w:ascii="Arial" w:eastAsia="Times New Roman" w:hAnsi="Arial" w:cs="Arial"/>
          <w:color w:val="000000"/>
          <w:sz w:val="22"/>
          <w:szCs w:val="20"/>
          <w:lang w:val="en-GB" w:eastAsia="en-GB"/>
        </w:rPr>
        <w:t>Knowledge of flow dynamics</w:t>
      </w:r>
      <w:r w:rsidR="00D348DA">
        <w:rPr>
          <w:rFonts w:ascii="Arial" w:eastAsia="Times New Roman" w:hAnsi="Arial" w:cs="Arial"/>
          <w:color w:val="000000"/>
          <w:sz w:val="22"/>
          <w:szCs w:val="20"/>
          <w:lang w:val="en-GB" w:eastAsia="en-GB"/>
        </w:rPr>
        <w:t xml:space="preserve">, pass forward flow (PFF) and </w:t>
      </w:r>
      <w:r w:rsidR="000F0C9E">
        <w:rPr>
          <w:rFonts w:ascii="Arial" w:eastAsia="Times New Roman" w:hAnsi="Arial" w:cs="Arial"/>
          <w:color w:val="000000"/>
          <w:sz w:val="22"/>
          <w:szCs w:val="20"/>
          <w:lang w:val="en-GB" w:eastAsia="en-GB"/>
        </w:rPr>
        <w:t>MCERTS</w:t>
      </w:r>
    </w:p>
    <w:p w14:paraId="429C228D" w14:textId="27EE6AB6" w:rsidR="000F1B63" w:rsidRDefault="000F1B63" w:rsidP="004B5042">
      <w:pPr>
        <w:numPr>
          <w:ilvl w:val="0"/>
          <w:numId w:val="2"/>
        </w:numPr>
        <w:textAlignment w:val="baseline"/>
        <w:rPr>
          <w:rFonts w:ascii="Arial" w:eastAsia="Times New Roman" w:hAnsi="Arial" w:cs="Arial"/>
          <w:color w:val="000000"/>
          <w:sz w:val="22"/>
          <w:szCs w:val="20"/>
          <w:lang w:val="en-GB" w:eastAsia="en-GB"/>
        </w:rPr>
      </w:pPr>
      <w:r>
        <w:rPr>
          <w:rFonts w:ascii="Arial" w:eastAsia="Times New Roman" w:hAnsi="Arial" w:cs="Arial"/>
          <w:color w:val="000000"/>
          <w:sz w:val="22"/>
          <w:szCs w:val="20"/>
          <w:lang w:val="en-GB" w:eastAsia="en-GB"/>
        </w:rPr>
        <w:t xml:space="preserve">Knowledge of differing technologies to measure water flow </w:t>
      </w:r>
      <w:r w:rsidR="00D348DA">
        <w:rPr>
          <w:rFonts w:ascii="Arial" w:eastAsia="Times New Roman" w:hAnsi="Arial" w:cs="Arial"/>
          <w:color w:val="000000"/>
          <w:sz w:val="22"/>
          <w:szCs w:val="20"/>
          <w:lang w:val="en-GB" w:eastAsia="en-GB"/>
        </w:rPr>
        <w:t>i.e.,</w:t>
      </w:r>
      <w:r>
        <w:rPr>
          <w:rFonts w:ascii="Arial" w:eastAsia="Times New Roman" w:hAnsi="Arial" w:cs="Arial"/>
          <w:color w:val="000000"/>
          <w:sz w:val="22"/>
          <w:szCs w:val="20"/>
          <w:lang w:val="en-GB" w:eastAsia="en-GB"/>
        </w:rPr>
        <w:t xml:space="preserve"> </w:t>
      </w:r>
      <w:r w:rsidR="00D348DA">
        <w:rPr>
          <w:rFonts w:ascii="Arial" w:eastAsia="Times New Roman" w:hAnsi="Arial" w:cs="Arial"/>
          <w:color w:val="000000"/>
          <w:sz w:val="22"/>
          <w:szCs w:val="20"/>
          <w:lang w:val="en-GB" w:eastAsia="en-GB"/>
        </w:rPr>
        <w:t>Electromagnetic</w:t>
      </w:r>
      <w:r>
        <w:rPr>
          <w:rFonts w:ascii="Arial" w:eastAsia="Times New Roman" w:hAnsi="Arial" w:cs="Arial"/>
          <w:color w:val="000000"/>
          <w:sz w:val="22"/>
          <w:szCs w:val="20"/>
          <w:lang w:val="en-GB" w:eastAsia="en-GB"/>
        </w:rPr>
        <w:t>, clamp-on</w:t>
      </w:r>
      <w:r w:rsidR="000F0C9E">
        <w:rPr>
          <w:rFonts w:ascii="Arial" w:eastAsia="Times New Roman" w:hAnsi="Arial" w:cs="Arial"/>
          <w:color w:val="000000"/>
          <w:sz w:val="22"/>
          <w:szCs w:val="20"/>
          <w:lang w:val="en-GB" w:eastAsia="en-GB"/>
        </w:rPr>
        <w:t xml:space="preserve">, velocity, </w:t>
      </w:r>
      <w:proofErr w:type="gramStart"/>
      <w:r w:rsidR="000F0C9E">
        <w:rPr>
          <w:rFonts w:ascii="Arial" w:eastAsia="Times New Roman" w:hAnsi="Arial" w:cs="Arial"/>
          <w:color w:val="000000"/>
          <w:sz w:val="22"/>
          <w:szCs w:val="20"/>
          <w:lang w:val="en-GB" w:eastAsia="en-GB"/>
        </w:rPr>
        <w:t>flumes</w:t>
      </w:r>
      <w:proofErr w:type="gramEnd"/>
      <w:r w:rsidR="000F0C9E">
        <w:rPr>
          <w:rFonts w:ascii="Arial" w:eastAsia="Times New Roman" w:hAnsi="Arial" w:cs="Arial"/>
          <w:color w:val="000000"/>
          <w:sz w:val="22"/>
          <w:szCs w:val="20"/>
          <w:lang w:val="en-GB" w:eastAsia="en-GB"/>
        </w:rPr>
        <w:t xml:space="preserve"> and weirs</w:t>
      </w:r>
      <w:r>
        <w:rPr>
          <w:rFonts w:ascii="Arial" w:eastAsia="Times New Roman" w:hAnsi="Arial" w:cs="Arial"/>
          <w:color w:val="000000"/>
          <w:sz w:val="22"/>
          <w:szCs w:val="20"/>
          <w:lang w:val="en-GB" w:eastAsia="en-GB"/>
        </w:rPr>
        <w:t xml:space="preserve"> </w:t>
      </w:r>
    </w:p>
    <w:p w14:paraId="33AFF84A" w14:textId="72CC3ED2" w:rsidR="000F0C9E" w:rsidRPr="00511D89" w:rsidRDefault="000F0C9E" w:rsidP="004B5042">
      <w:pPr>
        <w:numPr>
          <w:ilvl w:val="0"/>
          <w:numId w:val="2"/>
        </w:numPr>
        <w:textAlignment w:val="baseline"/>
        <w:rPr>
          <w:rFonts w:ascii="Arial" w:eastAsia="Times New Roman" w:hAnsi="Arial" w:cs="Arial"/>
          <w:color w:val="000000"/>
          <w:sz w:val="22"/>
          <w:szCs w:val="20"/>
          <w:lang w:val="en-GB" w:eastAsia="en-GB"/>
        </w:rPr>
      </w:pPr>
      <w:r>
        <w:rPr>
          <w:rFonts w:ascii="Arial" w:eastAsia="Times New Roman" w:hAnsi="Arial" w:cs="Arial"/>
          <w:color w:val="000000"/>
          <w:sz w:val="22"/>
          <w:szCs w:val="20"/>
          <w:lang w:val="en-GB" w:eastAsia="en-GB"/>
        </w:rPr>
        <w:t>Knowledge of wastewater treatment processes</w:t>
      </w:r>
    </w:p>
    <w:p w14:paraId="42976CAC" w14:textId="7A179FBD" w:rsidR="004B5042" w:rsidRPr="00511D89" w:rsidRDefault="004B5042" w:rsidP="000F1B63">
      <w:pPr>
        <w:numPr>
          <w:ilvl w:val="0"/>
          <w:numId w:val="2"/>
        </w:numPr>
        <w:rPr>
          <w:rFonts w:ascii="Arial" w:eastAsia="Calibri" w:hAnsi="Arial" w:cs="Arial"/>
          <w:sz w:val="22"/>
          <w:szCs w:val="20"/>
          <w:lang w:val="en-GB"/>
        </w:rPr>
      </w:pPr>
      <w:r>
        <w:rPr>
          <w:rFonts w:ascii="Arial" w:eastAsia="Calibri" w:hAnsi="Arial" w:cs="Arial"/>
          <w:sz w:val="22"/>
          <w:szCs w:val="20"/>
          <w:lang w:val="en-GB"/>
        </w:rPr>
        <w:t>H</w:t>
      </w:r>
      <w:r w:rsidRPr="00511D89">
        <w:rPr>
          <w:rFonts w:ascii="Arial" w:eastAsia="Calibri" w:hAnsi="Arial" w:cs="Arial"/>
          <w:sz w:val="22"/>
          <w:szCs w:val="20"/>
          <w:lang w:val="en-GB"/>
        </w:rPr>
        <w:t xml:space="preserve">ave </w:t>
      </w:r>
      <w:r>
        <w:rPr>
          <w:rFonts w:ascii="Arial" w:eastAsia="Calibri" w:hAnsi="Arial" w:cs="Arial"/>
          <w:sz w:val="22"/>
          <w:szCs w:val="20"/>
          <w:lang w:val="en-GB"/>
        </w:rPr>
        <w:t xml:space="preserve">held </w:t>
      </w:r>
      <w:r w:rsidRPr="00511D89">
        <w:rPr>
          <w:rFonts w:ascii="Arial" w:eastAsia="Calibri" w:hAnsi="Arial" w:cs="Arial"/>
          <w:sz w:val="22"/>
          <w:szCs w:val="20"/>
          <w:lang w:val="en-GB"/>
        </w:rPr>
        <w:t>a full</w:t>
      </w:r>
      <w:r w:rsidR="000F1B63">
        <w:rPr>
          <w:rFonts w:ascii="Arial" w:eastAsia="Calibri" w:hAnsi="Arial" w:cs="Arial"/>
          <w:sz w:val="22"/>
          <w:szCs w:val="20"/>
          <w:lang w:val="en-GB"/>
        </w:rPr>
        <w:t xml:space="preserve">, </w:t>
      </w:r>
      <w:r w:rsidRPr="00511D89">
        <w:rPr>
          <w:rFonts w:ascii="Arial" w:eastAsia="Calibri" w:hAnsi="Arial" w:cs="Arial"/>
          <w:sz w:val="22"/>
          <w:szCs w:val="20"/>
          <w:lang w:val="en-GB"/>
        </w:rPr>
        <w:t>UK driving licence for a minimum of 2 years</w:t>
      </w:r>
      <w:r>
        <w:rPr>
          <w:rFonts w:ascii="Arial" w:eastAsia="Calibri" w:hAnsi="Arial" w:cs="Arial"/>
          <w:sz w:val="22"/>
          <w:szCs w:val="20"/>
          <w:lang w:val="en-GB"/>
        </w:rPr>
        <w:t xml:space="preserve"> </w:t>
      </w:r>
    </w:p>
    <w:p w14:paraId="092ED254" w14:textId="50160892" w:rsidR="000F1B63" w:rsidRPr="00D348DA" w:rsidRDefault="004B5042" w:rsidP="00D348DA">
      <w:pPr>
        <w:numPr>
          <w:ilvl w:val="0"/>
          <w:numId w:val="2"/>
        </w:numPr>
        <w:rPr>
          <w:rFonts w:ascii="Arial" w:eastAsia="Calibri" w:hAnsi="Arial" w:cs="Arial"/>
          <w:sz w:val="22"/>
          <w:szCs w:val="20"/>
          <w:lang w:val="en-GB"/>
        </w:rPr>
      </w:pPr>
      <w:r w:rsidRPr="00511D89">
        <w:rPr>
          <w:rFonts w:ascii="Arial" w:eastAsia="Calibri" w:hAnsi="Arial" w:cs="Arial"/>
          <w:sz w:val="22"/>
          <w:szCs w:val="20"/>
          <w:lang w:val="en-GB"/>
        </w:rPr>
        <w:t>Literate, numerate, naturally tidy, organised, have a good work-</w:t>
      </w:r>
      <w:proofErr w:type="gramStart"/>
      <w:r w:rsidRPr="00511D89">
        <w:rPr>
          <w:rFonts w:ascii="Arial" w:eastAsia="Calibri" w:hAnsi="Arial" w:cs="Arial"/>
          <w:sz w:val="22"/>
          <w:szCs w:val="20"/>
          <w:lang w:val="en-GB"/>
        </w:rPr>
        <w:t>ethic</w:t>
      </w:r>
      <w:proofErr w:type="gramEnd"/>
      <w:r w:rsidRPr="00511D89">
        <w:rPr>
          <w:rFonts w:ascii="Arial" w:eastAsia="Calibri" w:hAnsi="Arial" w:cs="Arial"/>
          <w:sz w:val="22"/>
          <w:szCs w:val="20"/>
          <w:lang w:val="en-GB"/>
        </w:rPr>
        <w:t xml:space="preserve"> and have meticulous attention to detail</w:t>
      </w:r>
      <w:r>
        <w:rPr>
          <w:rFonts w:ascii="Arial" w:eastAsia="Calibri" w:hAnsi="Arial" w:cs="Arial"/>
          <w:sz w:val="22"/>
          <w:szCs w:val="20"/>
          <w:lang w:val="en-GB"/>
        </w:rPr>
        <w:t>.</w:t>
      </w:r>
    </w:p>
    <w:p w14:paraId="591A0980" w14:textId="77777777" w:rsidR="004B5042" w:rsidRPr="00511D89" w:rsidRDefault="004B5042" w:rsidP="004B5042">
      <w:pPr>
        <w:numPr>
          <w:ilvl w:val="0"/>
          <w:numId w:val="2"/>
        </w:numPr>
        <w:rPr>
          <w:rFonts w:ascii="Arial" w:eastAsia="Calibri" w:hAnsi="Arial" w:cs="Arial"/>
          <w:sz w:val="22"/>
          <w:szCs w:val="20"/>
          <w:lang w:val="en-GB"/>
        </w:rPr>
      </w:pPr>
      <w:r w:rsidRPr="00511D89">
        <w:rPr>
          <w:rFonts w:ascii="Arial" w:eastAsia="Calibri" w:hAnsi="Arial" w:cs="Arial"/>
          <w:sz w:val="22"/>
          <w:szCs w:val="20"/>
          <w:lang w:val="en-GB"/>
        </w:rPr>
        <w:t xml:space="preserve">IT-literate and familiar with Microsoft Office, particularly Word/Outlook/Excel </w:t>
      </w:r>
    </w:p>
    <w:p w14:paraId="56EB4C70" w14:textId="20D0F63D" w:rsidR="004B5042" w:rsidRPr="00511D89" w:rsidRDefault="004B5042" w:rsidP="004B5042">
      <w:pPr>
        <w:numPr>
          <w:ilvl w:val="0"/>
          <w:numId w:val="2"/>
        </w:numPr>
        <w:rPr>
          <w:rFonts w:ascii="Arial" w:eastAsia="Calibri" w:hAnsi="Arial" w:cs="Arial"/>
          <w:sz w:val="22"/>
          <w:szCs w:val="20"/>
          <w:lang w:val="en-GB"/>
        </w:rPr>
      </w:pPr>
      <w:r>
        <w:rPr>
          <w:rFonts w:ascii="Arial" w:eastAsia="Calibri" w:hAnsi="Arial" w:cs="Arial"/>
          <w:sz w:val="22"/>
          <w:szCs w:val="20"/>
          <w:lang w:val="en-GB"/>
        </w:rPr>
        <w:t>B</w:t>
      </w:r>
      <w:r w:rsidR="00D348DA">
        <w:rPr>
          <w:rFonts w:ascii="Arial" w:eastAsia="Calibri" w:hAnsi="Arial" w:cs="Arial"/>
          <w:sz w:val="22"/>
          <w:szCs w:val="20"/>
          <w:lang w:val="en-GB"/>
        </w:rPr>
        <w:t xml:space="preserve">e available to work away from home when required </w:t>
      </w:r>
    </w:p>
    <w:p w14:paraId="1BE055D5" w14:textId="07E146B2" w:rsidR="004B5042" w:rsidRPr="00511D89" w:rsidRDefault="004B5042" w:rsidP="004B5042">
      <w:pPr>
        <w:numPr>
          <w:ilvl w:val="0"/>
          <w:numId w:val="2"/>
        </w:numPr>
        <w:rPr>
          <w:rFonts w:ascii="Arial" w:eastAsia="Calibri" w:hAnsi="Arial" w:cs="Arial"/>
          <w:sz w:val="22"/>
          <w:szCs w:val="20"/>
          <w:lang w:val="en-GB"/>
        </w:rPr>
      </w:pPr>
      <w:r w:rsidRPr="00511D89">
        <w:rPr>
          <w:rFonts w:ascii="Arial" w:eastAsia="Calibri" w:hAnsi="Arial" w:cs="Arial"/>
          <w:sz w:val="22"/>
          <w:szCs w:val="20"/>
          <w:lang w:val="en-GB"/>
        </w:rPr>
        <w:t xml:space="preserve">Be physically fit </w:t>
      </w:r>
      <w:r>
        <w:rPr>
          <w:rFonts w:ascii="Arial" w:eastAsia="Calibri" w:hAnsi="Arial" w:cs="Arial"/>
          <w:sz w:val="22"/>
          <w:szCs w:val="20"/>
          <w:lang w:val="en-GB"/>
        </w:rPr>
        <w:t>–</w:t>
      </w:r>
      <w:r w:rsidRPr="00511D89">
        <w:rPr>
          <w:rFonts w:ascii="Arial" w:eastAsia="Calibri" w:hAnsi="Arial" w:cs="Arial"/>
          <w:sz w:val="22"/>
          <w:szCs w:val="20"/>
          <w:lang w:val="en-GB"/>
        </w:rPr>
        <w:t xml:space="preserve"> </w:t>
      </w:r>
      <w:r>
        <w:rPr>
          <w:rFonts w:ascii="Arial" w:eastAsia="Calibri" w:hAnsi="Arial" w:cs="Arial"/>
          <w:sz w:val="22"/>
          <w:szCs w:val="20"/>
          <w:lang w:val="en-GB"/>
        </w:rPr>
        <w:t xml:space="preserve">you may be required to provide a fit to work doctors note. </w:t>
      </w:r>
    </w:p>
    <w:p w14:paraId="08498A80" w14:textId="77777777" w:rsidR="004B5042" w:rsidRPr="00511D89" w:rsidRDefault="004B5042" w:rsidP="004B5042">
      <w:pPr>
        <w:numPr>
          <w:ilvl w:val="0"/>
          <w:numId w:val="2"/>
        </w:numPr>
        <w:rPr>
          <w:rFonts w:ascii="Arial" w:eastAsia="Calibri" w:hAnsi="Arial" w:cs="Arial"/>
          <w:sz w:val="22"/>
          <w:szCs w:val="20"/>
          <w:lang w:val="en-GB"/>
        </w:rPr>
      </w:pPr>
      <w:r w:rsidRPr="00511D89">
        <w:rPr>
          <w:rFonts w:ascii="Arial" w:eastAsia="Calibri" w:hAnsi="Arial" w:cs="Arial"/>
          <w:sz w:val="22"/>
          <w:szCs w:val="20"/>
          <w:lang w:val="en-GB"/>
        </w:rPr>
        <w:t xml:space="preserve">Be practical, </w:t>
      </w:r>
      <w:proofErr w:type="gramStart"/>
      <w:r w:rsidRPr="00511D89">
        <w:rPr>
          <w:rFonts w:ascii="Arial" w:eastAsia="Calibri" w:hAnsi="Arial" w:cs="Arial"/>
          <w:sz w:val="22"/>
          <w:szCs w:val="20"/>
          <w:lang w:val="en-GB"/>
        </w:rPr>
        <w:t>enthusiastic</w:t>
      </w:r>
      <w:proofErr w:type="gramEnd"/>
      <w:r w:rsidRPr="00511D89">
        <w:rPr>
          <w:rFonts w:ascii="Arial" w:eastAsia="Calibri" w:hAnsi="Arial" w:cs="Arial"/>
          <w:sz w:val="22"/>
          <w:szCs w:val="20"/>
          <w:lang w:val="en-GB"/>
        </w:rPr>
        <w:t xml:space="preserve"> and willing to learn</w:t>
      </w:r>
      <w:r>
        <w:rPr>
          <w:rFonts w:ascii="Arial" w:eastAsia="Calibri" w:hAnsi="Arial" w:cs="Arial"/>
          <w:sz w:val="22"/>
          <w:szCs w:val="20"/>
          <w:lang w:val="en-GB"/>
        </w:rPr>
        <w:t>.</w:t>
      </w:r>
    </w:p>
    <w:p w14:paraId="2B1A9DFD" w14:textId="1539CB06" w:rsidR="00EE4F0F" w:rsidRPr="00D348DA" w:rsidRDefault="00EE4F0F" w:rsidP="00D348DA">
      <w:pPr>
        <w:ind w:left="360"/>
        <w:textAlignment w:val="baseline"/>
        <w:rPr>
          <w:rFonts w:ascii="Arial" w:eastAsia="Calibri" w:hAnsi="Arial" w:cs="Arial"/>
          <w:b/>
          <w:sz w:val="22"/>
          <w:szCs w:val="20"/>
          <w:u w:val="single"/>
          <w:lang w:val="en-GB"/>
        </w:rPr>
      </w:pPr>
    </w:p>
    <w:p w14:paraId="372BAE08" w14:textId="77777777" w:rsidR="00EE4F0F" w:rsidRPr="00511D89" w:rsidRDefault="00EE4F0F" w:rsidP="00EE4F0F">
      <w:pPr>
        <w:rPr>
          <w:rFonts w:ascii="Arial" w:eastAsia="Calibri" w:hAnsi="Arial" w:cs="Arial"/>
          <w:b/>
          <w:sz w:val="22"/>
          <w:szCs w:val="20"/>
          <w:lang w:val="en-GB"/>
        </w:rPr>
      </w:pPr>
      <w:r w:rsidRPr="00511D89">
        <w:rPr>
          <w:rFonts w:ascii="Arial" w:eastAsia="Calibri" w:hAnsi="Arial" w:cs="Arial"/>
          <w:b/>
          <w:sz w:val="22"/>
          <w:szCs w:val="20"/>
          <w:lang w:val="en-GB"/>
        </w:rPr>
        <w:t xml:space="preserve">Regular Duties will </w:t>
      </w:r>
      <w:r w:rsidR="00DF6EEB" w:rsidRPr="00511D89">
        <w:rPr>
          <w:rFonts w:ascii="Arial" w:eastAsia="Calibri" w:hAnsi="Arial" w:cs="Arial"/>
          <w:b/>
          <w:sz w:val="22"/>
          <w:szCs w:val="20"/>
          <w:lang w:val="en-GB"/>
        </w:rPr>
        <w:t>include but not limited to</w:t>
      </w:r>
      <w:r w:rsidRPr="00511D89">
        <w:rPr>
          <w:rFonts w:ascii="Arial" w:eastAsia="Calibri" w:hAnsi="Arial" w:cs="Arial"/>
          <w:b/>
          <w:sz w:val="22"/>
          <w:szCs w:val="20"/>
          <w:lang w:val="en-GB"/>
        </w:rPr>
        <w:t>:</w:t>
      </w:r>
    </w:p>
    <w:p w14:paraId="21C02873" w14:textId="77777777" w:rsidR="00EE4F0F" w:rsidRPr="00511D89" w:rsidRDefault="00EE4F0F" w:rsidP="00EE4F0F">
      <w:pPr>
        <w:rPr>
          <w:rFonts w:ascii="Arial" w:eastAsia="Calibri" w:hAnsi="Arial" w:cs="Arial"/>
          <w:b/>
          <w:sz w:val="22"/>
          <w:szCs w:val="20"/>
          <w:lang w:val="en-GB"/>
        </w:rPr>
      </w:pPr>
    </w:p>
    <w:p w14:paraId="63DC7873" w14:textId="5E5CE808" w:rsidR="00EE4F0F" w:rsidRPr="00511D89" w:rsidRDefault="00EE4F0F" w:rsidP="00EE4F0F">
      <w:pPr>
        <w:numPr>
          <w:ilvl w:val="0"/>
          <w:numId w:val="3"/>
        </w:numPr>
        <w:rPr>
          <w:rFonts w:ascii="Arial" w:eastAsia="Calibri" w:hAnsi="Arial" w:cs="Arial"/>
          <w:sz w:val="22"/>
          <w:szCs w:val="20"/>
          <w:lang w:val="en-GB"/>
        </w:rPr>
      </w:pPr>
      <w:r w:rsidRPr="00511D89">
        <w:rPr>
          <w:rFonts w:ascii="Arial" w:eastAsia="Calibri" w:hAnsi="Arial" w:cs="Arial"/>
          <w:sz w:val="22"/>
          <w:szCs w:val="20"/>
          <w:lang w:val="en-GB"/>
        </w:rPr>
        <w:t xml:space="preserve">Providing operational support to the </w:t>
      </w:r>
      <w:r w:rsidR="00D348DA">
        <w:rPr>
          <w:rFonts w:ascii="Arial" w:eastAsia="Calibri" w:hAnsi="Arial" w:cs="Arial"/>
          <w:sz w:val="22"/>
          <w:szCs w:val="20"/>
          <w:lang w:val="en-GB"/>
        </w:rPr>
        <w:t>Account Manager</w:t>
      </w:r>
    </w:p>
    <w:p w14:paraId="5E419427" w14:textId="3BF52A8D" w:rsidR="000F0C9E" w:rsidRPr="000F0C9E" w:rsidRDefault="0064025C" w:rsidP="000F0C9E">
      <w:pPr>
        <w:numPr>
          <w:ilvl w:val="0"/>
          <w:numId w:val="3"/>
        </w:numPr>
        <w:textAlignment w:val="baseline"/>
        <w:rPr>
          <w:rFonts w:ascii="Arial" w:eastAsia="Times New Roman" w:hAnsi="Arial" w:cs="Arial"/>
          <w:color w:val="000000"/>
          <w:sz w:val="22"/>
          <w:szCs w:val="20"/>
          <w:lang w:val="en-GB" w:eastAsia="en-GB"/>
        </w:rPr>
      </w:pPr>
      <w:r w:rsidRPr="00511D89">
        <w:rPr>
          <w:rFonts w:ascii="Arial" w:eastAsia="Times New Roman" w:hAnsi="Arial" w:cs="Arial"/>
          <w:color w:val="000000"/>
          <w:sz w:val="22"/>
          <w:szCs w:val="20"/>
          <w:lang w:val="en-GB" w:eastAsia="en-GB"/>
        </w:rPr>
        <w:t>Cooperate with</w:t>
      </w:r>
      <w:r w:rsidR="000F0C9E">
        <w:rPr>
          <w:rFonts w:ascii="Arial" w:eastAsia="Times New Roman" w:hAnsi="Arial" w:cs="Arial"/>
          <w:color w:val="000000"/>
          <w:sz w:val="22"/>
          <w:szCs w:val="20"/>
          <w:lang w:val="en-GB" w:eastAsia="en-GB"/>
        </w:rPr>
        <w:t xml:space="preserve"> the</w:t>
      </w:r>
      <w:r w:rsidRPr="00511D89">
        <w:rPr>
          <w:rFonts w:ascii="Arial" w:eastAsia="Times New Roman" w:hAnsi="Arial" w:cs="Arial"/>
          <w:color w:val="000000"/>
          <w:sz w:val="22"/>
          <w:szCs w:val="20"/>
          <w:lang w:val="en-GB" w:eastAsia="en-GB"/>
        </w:rPr>
        <w:t xml:space="preserve"> technical team and share information across the organisation via</w:t>
      </w:r>
      <w:r w:rsidR="00EE4F0F" w:rsidRPr="00511D89">
        <w:rPr>
          <w:rFonts w:ascii="Arial" w:eastAsia="Calibri" w:hAnsi="Arial" w:cs="Arial"/>
          <w:sz w:val="22"/>
          <w:szCs w:val="20"/>
          <w:lang w:val="en-GB"/>
        </w:rPr>
        <w:t xml:space="preserve"> weekly </w:t>
      </w:r>
      <w:r w:rsidR="00405606" w:rsidRPr="00511D89">
        <w:rPr>
          <w:rFonts w:ascii="Arial" w:eastAsia="Calibri" w:hAnsi="Arial" w:cs="Arial"/>
          <w:sz w:val="22"/>
          <w:szCs w:val="20"/>
          <w:lang w:val="en-GB"/>
        </w:rPr>
        <w:t xml:space="preserve">and monthly </w:t>
      </w:r>
      <w:r w:rsidR="00234EE6" w:rsidRPr="00511D89">
        <w:rPr>
          <w:rFonts w:ascii="Arial" w:eastAsia="Calibri" w:hAnsi="Arial" w:cs="Arial"/>
          <w:sz w:val="22"/>
          <w:szCs w:val="20"/>
          <w:lang w:val="en-GB"/>
        </w:rPr>
        <w:t>office/team briefing</w:t>
      </w:r>
      <w:r w:rsidR="00EE4F0F" w:rsidRPr="00511D89">
        <w:rPr>
          <w:rFonts w:ascii="Arial" w:eastAsia="Calibri" w:hAnsi="Arial" w:cs="Arial"/>
          <w:sz w:val="22"/>
          <w:szCs w:val="20"/>
          <w:lang w:val="en-GB"/>
        </w:rPr>
        <w:t xml:space="preserve">s to report activity, </w:t>
      </w:r>
      <w:r w:rsidR="00DF6EEB" w:rsidRPr="00511D89">
        <w:rPr>
          <w:rFonts w:ascii="Arial" w:eastAsia="Calibri" w:hAnsi="Arial" w:cs="Arial"/>
          <w:sz w:val="22"/>
          <w:szCs w:val="20"/>
          <w:lang w:val="en-GB"/>
        </w:rPr>
        <w:t xml:space="preserve">this will generally be via </w:t>
      </w:r>
      <w:r w:rsidR="000F0C9E">
        <w:rPr>
          <w:rFonts w:ascii="Arial" w:eastAsia="Calibri" w:hAnsi="Arial" w:cs="Arial"/>
          <w:sz w:val="22"/>
          <w:szCs w:val="20"/>
          <w:lang w:val="en-GB"/>
        </w:rPr>
        <w:t xml:space="preserve">Microsoft </w:t>
      </w:r>
      <w:r w:rsidR="00D348DA">
        <w:rPr>
          <w:rFonts w:ascii="Arial" w:eastAsia="Calibri" w:hAnsi="Arial" w:cs="Arial"/>
          <w:sz w:val="22"/>
          <w:szCs w:val="20"/>
          <w:lang w:val="en-GB"/>
        </w:rPr>
        <w:t>Teams</w:t>
      </w:r>
      <w:r w:rsidR="00DF6EEB" w:rsidRPr="00511D89">
        <w:rPr>
          <w:rFonts w:ascii="Arial" w:eastAsia="Calibri" w:hAnsi="Arial" w:cs="Arial"/>
          <w:sz w:val="22"/>
          <w:szCs w:val="20"/>
          <w:lang w:val="en-GB"/>
        </w:rPr>
        <w:t xml:space="preserve"> from Southern location to the </w:t>
      </w:r>
      <w:r w:rsidR="000F0C9E" w:rsidRPr="00511D89">
        <w:rPr>
          <w:rFonts w:ascii="Arial" w:eastAsia="Calibri" w:hAnsi="Arial" w:cs="Arial"/>
          <w:sz w:val="22"/>
          <w:szCs w:val="20"/>
          <w:lang w:val="en-GB"/>
        </w:rPr>
        <w:t>Northwest</w:t>
      </w:r>
      <w:r w:rsidR="00DF6EEB" w:rsidRPr="00511D89">
        <w:rPr>
          <w:rFonts w:ascii="Arial" w:eastAsia="Calibri" w:hAnsi="Arial" w:cs="Arial"/>
          <w:sz w:val="22"/>
          <w:szCs w:val="20"/>
          <w:lang w:val="en-GB"/>
        </w:rPr>
        <w:t xml:space="preserve"> Office</w:t>
      </w:r>
      <w:r w:rsidR="000F0C9E" w:rsidRPr="000F0C9E">
        <w:rPr>
          <w:rFonts w:ascii="Arial" w:eastAsia="Calibri" w:hAnsi="Arial" w:cs="Arial"/>
          <w:sz w:val="22"/>
          <w:szCs w:val="20"/>
          <w:lang w:val="en-GB"/>
        </w:rPr>
        <w:t xml:space="preserve"> </w:t>
      </w:r>
    </w:p>
    <w:p w14:paraId="273C016E" w14:textId="42A931F8" w:rsidR="000F0C9E" w:rsidRPr="000F0C9E" w:rsidRDefault="000F0C9E" w:rsidP="000F0C9E">
      <w:pPr>
        <w:numPr>
          <w:ilvl w:val="0"/>
          <w:numId w:val="3"/>
        </w:numPr>
        <w:textAlignment w:val="baseline"/>
        <w:rPr>
          <w:rFonts w:ascii="Arial" w:eastAsia="Times New Roman" w:hAnsi="Arial" w:cs="Arial"/>
          <w:color w:val="000000"/>
          <w:sz w:val="22"/>
          <w:szCs w:val="20"/>
          <w:lang w:val="en-GB" w:eastAsia="en-GB"/>
        </w:rPr>
      </w:pPr>
      <w:r w:rsidRPr="00511D89">
        <w:rPr>
          <w:rFonts w:ascii="Arial" w:eastAsia="Times New Roman" w:hAnsi="Arial" w:cs="Arial"/>
          <w:color w:val="000000"/>
          <w:sz w:val="22"/>
          <w:szCs w:val="20"/>
          <w:lang w:val="en-GB" w:eastAsia="en-GB"/>
        </w:rPr>
        <w:t>Produce timely and detailed service reports</w:t>
      </w:r>
    </w:p>
    <w:p w14:paraId="45402C65" w14:textId="1119D639" w:rsidR="000F0C9E" w:rsidRPr="00511D89" w:rsidRDefault="000F0C9E" w:rsidP="000F0C9E">
      <w:pPr>
        <w:numPr>
          <w:ilvl w:val="0"/>
          <w:numId w:val="3"/>
        </w:numPr>
        <w:textAlignment w:val="baseline"/>
        <w:rPr>
          <w:rFonts w:ascii="Arial" w:eastAsia="Times New Roman" w:hAnsi="Arial" w:cs="Arial"/>
          <w:color w:val="000000"/>
          <w:sz w:val="22"/>
          <w:szCs w:val="20"/>
          <w:lang w:val="en-GB" w:eastAsia="en-GB"/>
        </w:rPr>
      </w:pPr>
      <w:r>
        <w:rPr>
          <w:rFonts w:ascii="Arial" w:eastAsia="Calibri" w:hAnsi="Arial" w:cs="Arial"/>
          <w:sz w:val="22"/>
          <w:szCs w:val="20"/>
          <w:lang w:val="en-GB"/>
        </w:rPr>
        <w:t>O</w:t>
      </w:r>
      <w:r w:rsidRPr="00511D89">
        <w:rPr>
          <w:rFonts w:ascii="Arial" w:eastAsia="Times New Roman" w:hAnsi="Arial" w:cs="Arial"/>
          <w:color w:val="000000"/>
          <w:sz w:val="22"/>
          <w:szCs w:val="20"/>
          <w:lang w:val="en-GB" w:eastAsia="en-GB"/>
        </w:rPr>
        <w:t>perate company vehicle in a safe manner including weekly safety checks</w:t>
      </w:r>
    </w:p>
    <w:p w14:paraId="11FE5B1E" w14:textId="15248665" w:rsidR="00EE4F0F" w:rsidRPr="000F0C9E" w:rsidRDefault="000F0C9E" w:rsidP="000F0C9E">
      <w:pPr>
        <w:numPr>
          <w:ilvl w:val="0"/>
          <w:numId w:val="3"/>
        </w:numPr>
        <w:rPr>
          <w:rFonts w:ascii="Arial" w:eastAsia="Calibri" w:hAnsi="Arial" w:cs="Arial"/>
          <w:sz w:val="22"/>
          <w:szCs w:val="20"/>
          <w:lang w:val="en-GB"/>
        </w:rPr>
      </w:pPr>
      <w:r>
        <w:rPr>
          <w:rFonts w:ascii="Arial" w:eastAsia="Calibri" w:hAnsi="Arial" w:cs="Arial"/>
          <w:sz w:val="22"/>
          <w:szCs w:val="20"/>
          <w:lang w:val="en-GB"/>
        </w:rPr>
        <w:t>P</w:t>
      </w:r>
      <w:r w:rsidRPr="00511D89">
        <w:rPr>
          <w:rFonts w:ascii="Arial" w:eastAsia="Calibri" w:hAnsi="Arial" w:cs="Arial"/>
          <w:sz w:val="22"/>
          <w:szCs w:val="20"/>
          <w:lang w:val="en-GB"/>
        </w:rPr>
        <w:t>lanning your work-schedule</w:t>
      </w:r>
      <w:r w:rsidR="0069391A">
        <w:rPr>
          <w:rFonts w:ascii="Arial" w:eastAsia="Calibri" w:hAnsi="Arial" w:cs="Arial"/>
          <w:sz w:val="22"/>
          <w:szCs w:val="20"/>
          <w:lang w:val="en-GB"/>
        </w:rPr>
        <w:t xml:space="preserve"> and liaising with appropriate persons for access to sites</w:t>
      </w:r>
      <w:r w:rsidRPr="00511D89">
        <w:rPr>
          <w:rFonts w:ascii="Arial" w:eastAsia="Calibri" w:hAnsi="Arial" w:cs="Arial"/>
          <w:sz w:val="22"/>
          <w:szCs w:val="20"/>
          <w:lang w:val="en-GB"/>
        </w:rPr>
        <w:t xml:space="preserve"> </w:t>
      </w:r>
    </w:p>
    <w:p w14:paraId="4D9C46AF" w14:textId="4A0E9FB7" w:rsidR="0064025C" w:rsidRPr="00D348DA" w:rsidRDefault="00DF6EEB" w:rsidP="00D348DA">
      <w:pPr>
        <w:numPr>
          <w:ilvl w:val="0"/>
          <w:numId w:val="3"/>
        </w:numPr>
        <w:rPr>
          <w:rFonts w:ascii="Arial" w:eastAsia="Calibri" w:hAnsi="Arial" w:cs="Arial"/>
          <w:sz w:val="22"/>
          <w:szCs w:val="20"/>
          <w:lang w:val="en-GB"/>
        </w:rPr>
      </w:pPr>
      <w:r w:rsidRPr="00511D89">
        <w:rPr>
          <w:rFonts w:ascii="Arial" w:eastAsia="Calibri" w:hAnsi="Arial" w:cs="Arial"/>
          <w:sz w:val="22"/>
          <w:szCs w:val="20"/>
          <w:lang w:val="en-GB"/>
        </w:rPr>
        <w:t>Use of</w:t>
      </w:r>
      <w:r w:rsidR="00234EE6" w:rsidRPr="00511D89">
        <w:rPr>
          <w:rFonts w:ascii="Arial" w:eastAsia="Calibri" w:hAnsi="Arial" w:cs="Arial"/>
          <w:sz w:val="22"/>
          <w:szCs w:val="20"/>
          <w:lang w:val="en-GB"/>
        </w:rPr>
        <w:t xml:space="preserve"> internal d</w:t>
      </w:r>
      <w:r w:rsidR="00EE4F0F" w:rsidRPr="00511D89">
        <w:rPr>
          <w:rFonts w:ascii="Arial" w:eastAsia="Calibri" w:hAnsi="Arial" w:cs="Arial"/>
          <w:sz w:val="22"/>
          <w:szCs w:val="20"/>
          <w:lang w:val="en-GB"/>
        </w:rPr>
        <w:t>atabase functions and operating procedures</w:t>
      </w:r>
      <w:r w:rsidR="0005724B" w:rsidRPr="00511D89">
        <w:rPr>
          <w:rFonts w:ascii="Arial" w:eastAsia="Calibri" w:hAnsi="Arial" w:cs="Arial"/>
          <w:sz w:val="22"/>
          <w:szCs w:val="20"/>
          <w:lang w:val="en-GB"/>
        </w:rPr>
        <w:t xml:space="preserve"> for clear internal communication</w:t>
      </w:r>
    </w:p>
    <w:p w14:paraId="4E4DD382" w14:textId="77777777" w:rsidR="005C4927" w:rsidRPr="00511D89" w:rsidRDefault="005C4927" w:rsidP="005C4927">
      <w:pPr>
        <w:numPr>
          <w:ilvl w:val="0"/>
          <w:numId w:val="3"/>
        </w:numPr>
        <w:textAlignment w:val="baseline"/>
        <w:rPr>
          <w:rFonts w:ascii="Arial" w:eastAsia="Times New Roman" w:hAnsi="Arial" w:cs="Arial"/>
          <w:color w:val="000000"/>
          <w:sz w:val="22"/>
          <w:szCs w:val="20"/>
          <w:lang w:val="en-GB" w:eastAsia="en-GB"/>
        </w:rPr>
      </w:pPr>
      <w:r w:rsidRPr="00511D89">
        <w:rPr>
          <w:rFonts w:ascii="Arial" w:eastAsia="Times New Roman" w:hAnsi="Arial" w:cs="Arial"/>
          <w:color w:val="000000"/>
          <w:sz w:val="22"/>
          <w:szCs w:val="20"/>
          <w:lang w:val="en-GB" w:eastAsia="en-GB"/>
        </w:rPr>
        <w:t>Follow all company’s filed procedures and protocols</w:t>
      </w:r>
    </w:p>
    <w:p w14:paraId="1AB7F912" w14:textId="77777777" w:rsidR="0064025C" w:rsidRPr="00511D89" w:rsidRDefault="0064025C" w:rsidP="0064025C">
      <w:pPr>
        <w:numPr>
          <w:ilvl w:val="0"/>
          <w:numId w:val="3"/>
        </w:numPr>
        <w:rPr>
          <w:rFonts w:ascii="Arial" w:eastAsia="Calibri" w:hAnsi="Arial" w:cs="Arial"/>
          <w:sz w:val="22"/>
          <w:szCs w:val="20"/>
          <w:lang w:val="en-GB"/>
        </w:rPr>
      </w:pPr>
      <w:r w:rsidRPr="00511D89">
        <w:rPr>
          <w:rFonts w:ascii="Arial" w:eastAsia="Calibri" w:hAnsi="Arial" w:cs="Arial"/>
          <w:sz w:val="22"/>
          <w:szCs w:val="20"/>
          <w:lang w:val="en-GB"/>
        </w:rPr>
        <w:t xml:space="preserve">Operation, maintenance and safe use of tools and equipment </w:t>
      </w:r>
    </w:p>
    <w:p w14:paraId="1EDAEF06" w14:textId="77777777" w:rsidR="0064025C" w:rsidRPr="00511D89" w:rsidRDefault="0064025C" w:rsidP="0064025C">
      <w:pPr>
        <w:numPr>
          <w:ilvl w:val="0"/>
          <w:numId w:val="3"/>
        </w:numPr>
        <w:textAlignment w:val="baseline"/>
        <w:rPr>
          <w:rFonts w:ascii="Arial" w:eastAsia="Times New Roman" w:hAnsi="Arial" w:cs="Arial"/>
          <w:color w:val="000000"/>
          <w:sz w:val="22"/>
          <w:szCs w:val="20"/>
          <w:lang w:val="en-GB" w:eastAsia="en-GB"/>
        </w:rPr>
      </w:pPr>
      <w:r w:rsidRPr="00511D89">
        <w:rPr>
          <w:rFonts w:ascii="Arial" w:eastAsia="Times New Roman" w:hAnsi="Arial" w:cs="Arial"/>
          <w:color w:val="000000"/>
          <w:sz w:val="22"/>
          <w:szCs w:val="20"/>
          <w:lang w:val="en-GB" w:eastAsia="en-GB"/>
        </w:rPr>
        <w:t>Diagnose errors or technical problems and determine proper solutions liaising with HQ</w:t>
      </w:r>
      <w:r w:rsidR="005C4927" w:rsidRPr="00511D89">
        <w:rPr>
          <w:rFonts w:ascii="Arial" w:eastAsia="Times New Roman" w:hAnsi="Arial" w:cs="Arial"/>
          <w:color w:val="000000"/>
          <w:sz w:val="22"/>
          <w:szCs w:val="20"/>
          <w:lang w:val="en-GB" w:eastAsia="en-GB"/>
        </w:rPr>
        <w:t xml:space="preserve"> where required</w:t>
      </w:r>
    </w:p>
    <w:p w14:paraId="22C8E7D3" w14:textId="6E33DC54" w:rsidR="0064025C" w:rsidRPr="00D348DA" w:rsidRDefault="0064025C" w:rsidP="00D348DA">
      <w:pPr>
        <w:numPr>
          <w:ilvl w:val="0"/>
          <w:numId w:val="3"/>
        </w:numPr>
        <w:textAlignment w:val="baseline"/>
        <w:rPr>
          <w:rFonts w:ascii="Arial" w:eastAsia="Times New Roman" w:hAnsi="Arial" w:cs="Arial"/>
          <w:color w:val="000000"/>
          <w:sz w:val="22"/>
          <w:szCs w:val="20"/>
          <w:lang w:val="en-GB" w:eastAsia="en-GB"/>
        </w:rPr>
      </w:pPr>
      <w:r w:rsidRPr="00511D89">
        <w:rPr>
          <w:rFonts w:ascii="Arial" w:eastAsia="Times New Roman" w:hAnsi="Arial" w:cs="Arial"/>
          <w:color w:val="000000"/>
          <w:sz w:val="22"/>
          <w:szCs w:val="20"/>
          <w:lang w:val="en-GB" w:eastAsia="en-GB"/>
        </w:rPr>
        <w:t>Comprehend customer requirements and make appro</w:t>
      </w:r>
      <w:r w:rsidR="005C4927" w:rsidRPr="00511D89">
        <w:rPr>
          <w:rFonts w:ascii="Arial" w:eastAsia="Times New Roman" w:hAnsi="Arial" w:cs="Arial"/>
          <w:color w:val="000000"/>
          <w:sz w:val="22"/>
          <w:szCs w:val="20"/>
          <w:lang w:val="en-GB" w:eastAsia="en-GB"/>
        </w:rPr>
        <w:t>priate recommendations liaising with HQ where required</w:t>
      </w:r>
    </w:p>
    <w:p w14:paraId="107248D2" w14:textId="77777777" w:rsidR="00611C25" w:rsidRDefault="00611C25" w:rsidP="00611C25">
      <w:pPr>
        <w:rPr>
          <w:rFonts w:ascii="Arial" w:eastAsia="Calibri" w:hAnsi="Arial" w:cs="Arial"/>
          <w:b/>
          <w:sz w:val="22"/>
          <w:szCs w:val="20"/>
          <w:lang w:val="en-GB"/>
        </w:rPr>
      </w:pPr>
    </w:p>
    <w:p w14:paraId="0B60587D" w14:textId="77777777" w:rsidR="00511D89" w:rsidRDefault="00511D89" w:rsidP="00611C25">
      <w:pPr>
        <w:rPr>
          <w:rFonts w:ascii="Arial" w:eastAsia="Calibri" w:hAnsi="Arial" w:cs="Arial"/>
          <w:b/>
          <w:sz w:val="22"/>
          <w:szCs w:val="20"/>
          <w:lang w:val="en-GB"/>
        </w:rPr>
      </w:pPr>
    </w:p>
    <w:p w14:paraId="2F46D35B" w14:textId="77777777" w:rsidR="00D348DA" w:rsidRDefault="00D348DA" w:rsidP="00611C25">
      <w:pPr>
        <w:rPr>
          <w:rFonts w:ascii="Arial" w:eastAsia="Calibri" w:hAnsi="Arial" w:cs="Arial"/>
          <w:b/>
          <w:sz w:val="22"/>
          <w:szCs w:val="20"/>
          <w:lang w:val="en-GB"/>
        </w:rPr>
      </w:pPr>
    </w:p>
    <w:p w14:paraId="3796205B" w14:textId="77777777" w:rsidR="00D348DA" w:rsidRDefault="00D348DA" w:rsidP="00611C25">
      <w:pPr>
        <w:rPr>
          <w:rFonts w:ascii="Arial" w:eastAsia="Calibri" w:hAnsi="Arial" w:cs="Arial"/>
          <w:b/>
          <w:sz w:val="22"/>
          <w:szCs w:val="20"/>
          <w:lang w:val="en-GB"/>
        </w:rPr>
      </w:pPr>
    </w:p>
    <w:p w14:paraId="3D424EE4" w14:textId="77777777" w:rsidR="00D348DA" w:rsidRDefault="00D348DA" w:rsidP="00611C25">
      <w:pPr>
        <w:rPr>
          <w:rFonts w:ascii="Arial" w:eastAsia="Calibri" w:hAnsi="Arial" w:cs="Arial"/>
          <w:b/>
          <w:sz w:val="22"/>
          <w:szCs w:val="20"/>
          <w:lang w:val="en-GB"/>
        </w:rPr>
      </w:pPr>
    </w:p>
    <w:p w14:paraId="32E2D607" w14:textId="77777777" w:rsidR="00D348DA" w:rsidRDefault="00D348DA" w:rsidP="00611C25">
      <w:pPr>
        <w:rPr>
          <w:rFonts w:ascii="Arial" w:eastAsia="Calibri" w:hAnsi="Arial" w:cs="Arial"/>
          <w:b/>
          <w:sz w:val="22"/>
          <w:szCs w:val="20"/>
          <w:lang w:val="en-GB"/>
        </w:rPr>
      </w:pPr>
    </w:p>
    <w:p w14:paraId="162A6C5A" w14:textId="77777777" w:rsidR="00D348DA" w:rsidRDefault="00D348DA" w:rsidP="00611C25">
      <w:pPr>
        <w:rPr>
          <w:rFonts w:ascii="Arial" w:eastAsia="Calibri" w:hAnsi="Arial" w:cs="Arial"/>
          <w:b/>
          <w:sz w:val="22"/>
          <w:szCs w:val="20"/>
          <w:lang w:val="en-GB"/>
        </w:rPr>
      </w:pPr>
    </w:p>
    <w:p w14:paraId="07C18DF7" w14:textId="4339A98D" w:rsidR="00611C25" w:rsidRPr="00511D89" w:rsidRDefault="00611C25" w:rsidP="00611C25">
      <w:pPr>
        <w:rPr>
          <w:rFonts w:ascii="Arial" w:eastAsia="Calibri" w:hAnsi="Arial" w:cs="Arial"/>
          <w:b/>
          <w:sz w:val="22"/>
          <w:szCs w:val="20"/>
          <w:lang w:val="en-GB"/>
        </w:rPr>
      </w:pPr>
      <w:r w:rsidRPr="00511D89">
        <w:rPr>
          <w:rFonts w:ascii="Arial" w:eastAsia="Calibri" w:hAnsi="Arial" w:cs="Arial"/>
          <w:b/>
          <w:sz w:val="22"/>
          <w:szCs w:val="20"/>
          <w:lang w:val="en-GB"/>
        </w:rPr>
        <w:t>Product</w:t>
      </w:r>
      <w:r w:rsidR="00234EE6" w:rsidRPr="00511D89">
        <w:rPr>
          <w:rFonts w:ascii="Arial" w:eastAsia="Calibri" w:hAnsi="Arial" w:cs="Arial"/>
          <w:b/>
          <w:sz w:val="22"/>
          <w:szCs w:val="20"/>
          <w:lang w:val="en-GB"/>
        </w:rPr>
        <w:t xml:space="preserve">, Safety </w:t>
      </w:r>
      <w:r w:rsidRPr="00511D89">
        <w:rPr>
          <w:rFonts w:ascii="Arial" w:eastAsia="Calibri" w:hAnsi="Arial" w:cs="Arial"/>
          <w:b/>
          <w:sz w:val="22"/>
          <w:szCs w:val="20"/>
          <w:lang w:val="en-GB"/>
        </w:rPr>
        <w:t>and Market Training</w:t>
      </w:r>
    </w:p>
    <w:p w14:paraId="276FE891" w14:textId="77777777" w:rsidR="00611C25" w:rsidRPr="00511D89" w:rsidRDefault="00611C25" w:rsidP="00611C25">
      <w:pPr>
        <w:rPr>
          <w:rFonts w:ascii="Arial" w:eastAsia="Calibri" w:hAnsi="Arial" w:cs="Arial"/>
          <w:sz w:val="22"/>
          <w:szCs w:val="20"/>
          <w:lang w:val="en-GB"/>
        </w:rPr>
      </w:pPr>
    </w:p>
    <w:p w14:paraId="0B39C01F" w14:textId="6FEED786" w:rsidR="00D17E66" w:rsidRPr="00511D89" w:rsidRDefault="00611C25" w:rsidP="00611C25">
      <w:pPr>
        <w:rPr>
          <w:rFonts w:ascii="Arial" w:eastAsia="Calibri" w:hAnsi="Arial" w:cs="Arial"/>
          <w:sz w:val="22"/>
          <w:szCs w:val="20"/>
          <w:lang w:val="en-GB"/>
        </w:rPr>
      </w:pPr>
      <w:r w:rsidRPr="00511D89">
        <w:rPr>
          <w:rFonts w:ascii="Arial" w:eastAsia="Calibri" w:hAnsi="Arial" w:cs="Arial"/>
          <w:sz w:val="22"/>
          <w:szCs w:val="20"/>
          <w:lang w:val="en-GB"/>
        </w:rPr>
        <w:t>Specialised product and application training will be delivered</w:t>
      </w:r>
      <w:r w:rsidR="00D348DA">
        <w:rPr>
          <w:rFonts w:ascii="Arial" w:eastAsia="Calibri" w:hAnsi="Arial" w:cs="Arial"/>
          <w:sz w:val="22"/>
          <w:szCs w:val="20"/>
          <w:lang w:val="en-GB"/>
        </w:rPr>
        <w:t xml:space="preserve"> either</w:t>
      </w:r>
      <w:r w:rsidRPr="00511D89">
        <w:rPr>
          <w:rFonts w:ascii="Arial" w:eastAsia="Calibri" w:hAnsi="Arial" w:cs="Arial"/>
          <w:sz w:val="22"/>
          <w:szCs w:val="20"/>
          <w:lang w:val="en-GB"/>
        </w:rPr>
        <w:t xml:space="preserve"> in-house at Detectronic’s </w:t>
      </w:r>
      <w:r w:rsidR="00D348DA">
        <w:rPr>
          <w:rFonts w:ascii="Arial" w:eastAsia="Calibri" w:hAnsi="Arial" w:cs="Arial"/>
          <w:sz w:val="22"/>
          <w:szCs w:val="20"/>
          <w:lang w:val="en-GB"/>
        </w:rPr>
        <w:t>head office or on-site</w:t>
      </w:r>
      <w:r w:rsidR="000F0C9E">
        <w:rPr>
          <w:rFonts w:ascii="Arial" w:eastAsia="Calibri" w:hAnsi="Arial" w:cs="Arial"/>
          <w:sz w:val="22"/>
          <w:szCs w:val="20"/>
          <w:lang w:val="en-GB"/>
        </w:rPr>
        <w:t>.</w:t>
      </w:r>
    </w:p>
    <w:p w14:paraId="418C16A4" w14:textId="77777777" w:rsidR="00B53F57" w:rsidRPr="00511D89" w:rsidRDefault="00B53F57" w:rsidP="00611C25">
      <w:pPr>
        <w:rPr>
          <w:rFonts w:ascii="Arial" w:eastAsia="Calibri" w:hAnsi="Arial" w:cs="Arial"/>
          <w:sz w:val="22"/>
          <w:szCs w:val="20"/>
          <w:lang w:val="en-GB"/>
        </w:rPr>
      </w:pPr>
    </w:p>
    <w:p w14:paraId="364D5FF4" w14:textId="7F0B68AA" w:rsidR="00B53F57" w:rsidRPr="00511D89" w:rsidRDefault="00B53F57" w:rsidP="00611C25">
      <w:pPr>
        <w:rPr>
          <w:rFonts w:ascii="Arial" w:eastAsia="Calibri" w:hAnsi="Arial" w:cs="Arial"/>
          <w:sz w:val="22"/>
          <w:szCs w:val="20"/>
          <w:lang w:val="en-GB"/>
        </w:rPr>
      </w:pPr>
      <w:r w:rsidRPr="00511D89">
        <w:rPr>
          <w:rFonts w:ascii="Arial" w:eastAsia="Calibri" w:hAnsi="Arial" w:cs="Arial"/>
          <w:sz w:val="22"/>
          <w:szCs w:val="20"/>
          <w:lang w:val="en-GB"/>
        </w:rPr>
        <w:t>The following training</w:t>
      </w:r>
      <w:r w:rsidR="0022239A" w:rsidRPr="00511D89">
        <w:rPr>
          <w:rFonts w:ascii="Arial" w:eastAsia="Calibri" w:hAnsi="Arial" w:cs="Arial"/>
          <w:sz w:val="22"/>
          <w:szCs w:val="20"/>
          <w:lang w:val="en-GB"/>
        </w:rPr>
        <w:t xml:space="preserve"> certification</w:t>
      </w:r>
      <w:r w:rsidR="00411844" w:rsidRPr="00511D89">
        <w:rPr>
          <w:rFonts w:ascii="Arial" w:eastAsia="Calibri" w:hAnsi="Arial" w:cs="Arial"/>
          <w:sz w:val="22"/>
          <w:szCs w:val="20"/>
          <w:lang w:val="en-GB"/>
        </w:rPr>
        <w:t xml:space="preserve"> from a candidate</w:t>
      </w:r>
      <w:r w:rsidRPr="00511D89">
        <w:rPr>
          <w:rFonts w:ascii="Arial" w:eastAsia="Calibri" w:hAnsi="Arial" w:cs="Arial"/>
          <w:sz w:val="22"/>
          <w:szCs w:val="20"/>
          <w:lang w:val="en-GB"/>
        </w:rPr>
        <w:t xml:space="preserve"> </w:t>
      </w:r>
      <w:r w:rsidR="0022239A" w:rsidRPr="00511D89">
        <w:rPr>
          <w:rFonts w:ascii="Arial" w:eastAsia="Calibri" w:hAnsi="Arial" w:cs="Arial"/>
          <w:sz w:val="22"/>
          <w:szCs w:val="20"/>
          <w:lang w:val="en-GB"/>
        </w:rPr>
        <w:t>would be preferable</w:t>
      </w:r>
      <w:r w:rsidR="00D348DA">
        <w:rPr>
          <w:rFonts w:ascii="Arial" w:eastAsia="Calibri" w:hAnsi="Arial" w:cs="Arial"/>
          <w:sz w:val="22"/>
          <w:szCs w:val="20"/>
          <w:lang w:val="en-GB"/>
        </w:rPr>
        <w:t xml:space="preserve"> but not essential as all required training will be </w:t>
      </w:r>
      <w:proofErr w:type="gramStart"/>
      <w:r w:rsidR="00D348DA">
        <w:rPr>
          <w:rFonts w:ascii="Arial" w:eastAsia="Calibri" w:hAnsi="Arial" w:cs="Arial"/>
          <w:sz w:val="22"/>
          <w:szCs w:val="20"/>
          <w:lang w:val="en-GB"/>
        </w:rPr>
        <w:t>provided</w:t>
      </w:r>
      <w:r w:rsidR="0022239A" w:rsidRPr="00511D89">
        <w:rPr>
          <w:rFonts w:ascii="Arial" w:eastAsia="Calibri" w:hAnsi="Arial" w:cs="Arial"/>
          <w:sz w:val="22"/>
          <w:szCs w:val="20"/>
          <w:lang w:val="en-GB"/>
        </w:rPr>
        <w:t>;</w:t>
      </w:r>
      <w:proofErr w:type="gramEnd"/>
    </w:p>
    <w:p w14:paraId="5166ED54" w14:textId="77777777" w:rsidR="00B53F57" w:rsidRPr="00511D89" w:rsidRDefault="00B53F57" w:rsidP="00611C25">
      <w:pPr>
        <w:rPr>
          <w:rFonts w:ascii="Arial" w:eastAsia="Calibri" w:hAnsi="Arial" w:cs="Arial"/>
          <w:sz w:val="22"/>
          <w:szCs w:val="20"/>
          <w:lang w:val="en-GB"/>
        </w:rPr>
      </w:pPr>
    </w:p>
    <w:p w14:paraId="74AB999C" w14:textId="77777777" w:rsidR="00B53F57" w:rsidRPr="00511D89" w:rsidRDefault="00B53F57" w:rsidP="00B53F57">
      <w:pPr>
        <w:pStyle w:val="ListParagraph"/>
        <w:numPr>
          <w:ilvl w:val="0"/>
          <w:numId w:val="5"/>
        </w:numPr>
        <w:rPr>
          <w:rFonts w:ascii="Arial" w:eastAsia="Calibri" w:hAnsi="Arial" w:cs="Arial"/>
          <w:sz w:val="22"/>
          <w:szCs w:val="20"/>
          <w:lang w:val="en-GB"/>
        </w:rPr>
      </w:pPr>
      <w:r w:rsidRPr="00511D89">
        <w:rPr>
          <w:rFonts w:ascii="Arial" w:eastAsia="Calibri" w:hAnsi="Arial" w:cs="Arial"/>
          <w:sz w:val="22"/>
          <w:szCs w:val="20"/>
          <w:lang w:val="en-GB"/>
        </w:rPr>
        <w:t>Confined Space</w:t>
      </w:r>
      <w:r w:rsidR="0022239A" w:rsidRPr="00511D89">
        <w:rPr>
          <w:rFonts w:ascii="Arial" w:eastAsia="Calibri" w:hAnsi="Arial" w:cs="Arial"/>
          <w:sz w:val="22"/>
          <w:szCs w:val="20"/>
          <w:lang w:val="en-GB"/>
        </w:rPr>
        <w:t xml:space="preserve"> – Medium risk</w:t>
      </w:r>
    </w:p>
    <w:p w14:paraId="7630FDAA" w14:textId="434D1B42" w:rsidR="00B53F57" w:rsidRPr="00511D89" w:rsidRDefault="00B53F57" w:rsidP="00B53F57">
      <w:pPr>
        <w:pStyle w:val="ListParagraph"/>
        <w:numPr>
          <w:ilvl w:val="0"/>
          <w:numId w:val="5"/>
        </w:numPr>
        <w:rPr>
          <w:rFonts w:ascii="Arial" w:eastAsia="Calibri" w:hAnsi="Arial" w:cs="Arial"/>
          <w:sz w:val="22"/>
          <w:szCs w:val="20"/>
          <w:lang w:val="en-GB"/>
        </w:rPr>
      </w:pPr>
      <w:r w:rsidRPr="00511D89">
        <w:rPr>
          <w:rFonts w:ascii="Arial" w:eastAsia="Calibri" w:hAnsi="Arial" w:cs="Arial"/>
          <w:sz w:val="22"/>
          <w:szCs w:val="20"/>
          <w:lang w:val="en-GB"/>
        </w:rPr>
        <w:t xml:space="preserve">NRSWA </w:t>
      </w:r>
      <w:r w:rsidR="004B5042">
        <w:rPr>
          <w:rFonts w:ascii="Arial" w:eastAsia="Calibri" w:hAnsi="Arial" w:cs="Arial"/>
          <w:sz w:val="22"/>
          <w:szCs w:val="20"/>
          <w:lang w:val="en-GB"/>
        </w:rPr>
        <w:t xml:space="preserve">Unit 2 </w:t>
      </w:r>
      <w:r w:rsidRPr="00511D89">
        <w:rPr>
          <w:rFonts w:ascii="Arial" w:eastAsia="Calibri" w:hAnsi="Arial" w:cs="Arial"/>
          <w:sz w:val="22"/>
          <w:szCs w:val="20"/>
          <w:lang w:val="en-GB"/>
        </w:rPr>
        <w:t xml:space="preserve">– </w:t>
      </w:r>
      <w:r w:rsidR="004B5042">
        <w:rPr>
          <w:rFonts w:ascii="Arial" w:eastAsia="Calibri" w:hAnsi="Arial" w:cs="Arial"/>
          <w:sz w:val="22"/>
          <w:szCs w:val="20"/>
          <w:lang w:val="en-GB"/>
        </w:rPr>
        <w:t>S</w:t>
      </w:r>
      <w:r w:rsidRPr="00511D89">
        <w:rPr>
          <w:rFonts w:ascii="Arial" w:eastAsia="Calibri" w:hAnsi="Arial" w:cs="Arial"/>
          <w:sz w:val="22"/>
          <w:szCs w:val="20"/>
          <w:lang w:val="en-GB"/>
        </w:rPr>
        <w:t>igning, lighting and guarding</w:t>
      </w:r>
      <w:r w:rsidR="0066009E" w:rsidRPr="00511D89">
        <w:rPr>
          <w:rFonts w:ascii="Arial" w:eastAsia="Calibri" w:hAnsi="Arial" w:cs="Arial"/>
          <w:sz w:val="22"/>
          <w:szCs w:val="20"/>
          <w:lang w:val="en-GB"/>
        </w:rPr>
        <w:t xml:space="preserve"> supervisor level</w:t>
      </w:r>
    </w:p>
    <w:p w14:paraId="508056AC" w14:textId="77777777" w:rsidR="00E31F5A" w:rsidRPr="00511D89" w:rsidRDefault="00B53F57" w:rsidP="00E31F5A">
      <w:pPr>
        <w:pStyle w:val="ListParagraph"/>
        <w:numPr>
          <w:ilvl w:val="0"/>
          <w:numId w:val="5"/>
        </w:numPr>
        <w:rPr>
          <w:rFonts w:ascii="Arial" w:eastAsia="Calibri" w:hAnsi="Arial" w:cs="Arial"/>
          <w:sz w:val="22"/>
          <w:szCs w:val="20"/>
          <w:lang w:val="en-GB"/>
        </w:rPr>
      </w:pPr>
      <w:r w:rsidRPr="00511D89">
        <w:rPr>
          <w:rFonts w:ascii="Arial" w:eastAsia="Calibri" w:hAnsi="Arial" w:cs="Arial"/>
          <w:sz w:val="22"/>
          <w:szCs w:val="20"/>
          <w:lang w:val="en-GB"/>
        </w:rPr>
        <w:t>CSCS</w:t>
      </w:r>
      <w:r w:rsidR="00E31F5A" w:rsidRPr="00511D89">
        <w:rPr>
          <w:rFonts w:ascii="Arial" w:eastAsia="Calibri" w:hAnsi="Arial" w:cs="Arial"/>
          <w:sz w:val="22"/>
          <w:szCs w:val="20"/>
          <w:lang w:val="en-GB"/>
        </w:rPr>
        <w:t xml:space="preserve"> with IOSH Working Safely Certificate</w:t>
      </w:r>
    </w:p>
    <w:p w14:paraId="6689DE52" w14:textId="77777777" w:rsidR="0022239A" w:rsidRPr="00511D89" w:rsidRDefault="0022239A" w:rsidP="00B53F57">
      <w:pPr>
        <w:pStyle w:val="ListParagraph"/>
        <w:numPr>
          <w:ilvl w:val="0"/>
          <w:numId w:val="5"/>
        </w:numPr>
        <w:rPr>
          <w:rFonts w:ascii="Arial" w:eastAsia="Calibri" w:hAnsi="Arial" w:cs="Arial"/>
          <w:sz w:val="22"/>
          <w:szCs w:val="20"/>
          <w:lang w:val="en-GB"/>
        </w:rPr>
      </w:pPr>
      <w:r w:rsidRPr="00511D89">
        <w:rPr>
          <w:rFonts w:ascii="Arial" w:eastAsia="Calibri" w:hAnsi="Arial" w:cs="Arial"/>
          <w:sz w:val="22"/>
          <w:szCs w:val="20"/>
          <w:lang w:val="en-GB"/>
        </w:rPr>
        <w:t>First aid</w:t>
      </w:r>
    </w:p>
    <w:p w14:paraId="5222E7D3" w14:textId="77777777" w:rsidR="00B53F57" w:rsidRPr="00511D89" w:rsidRDefault="00B53F57" w:rsidP="00B53F57">
      <w:pPr>
        <w:pStyle w:val="ListParagraph"/>
        <w:numPr>
          <w:ilvl w:val="0"/>
          <w:numId w:val="5"/>
        </w:numPr>
        <w:rPr>
          <w:rFonts w:ascii="Arial" w:eastAsia="Calibri" w:hAnsi="Arial" w:cs="Arial"/>
          <w:sz w:val="22"/>
          <w:szCs w:val="20"/>
          <w:lang w:val="en-GB"/>
        </w:rPr>
      </w:pPr>
      <w:r w:rsidRPr="00511D89">
        <w:rPr>
          <w:rFonts w:ascii="Arial" w:eastAsia="Calibri" w:hAnsi="Arial" w:cs="Arial"/>
          <w:sz w:val="22"/>
          <w:szCs w:val="20"/>
          <w:lang w:val="en-GB"/>
        </w:rPr>
        <w:t>Asbestos</w:t>
      </w:r>
      <w:r w:rsidR="002E153C" w:rsidRPr="00511D89">
        <w:rPr>
          <w:rFonts w:ascii="Arial" w:eastAsia="Calibri" w:hAnsi="Arial" w:cs="Arial"/>
          <w:sz w:val="22"/>
          <w:szCs w:val="20"/>
          <w:lang w:val="en-GB"/>
        </w:rPr>
        <w:t xml:space="preserve"> </w:t>
      </w:r>
      <w:r w:rsidRPr="00511D89">
        <w:rPr>
          <w:rFonts w:ascii="Arial" w:eastAsia="Calibri" w:hAnsi="Arial" w:cs="Arial"/>
          <w:sz w:val="22"/>
          <w:szCs w:val="20"/>
          <w:lang w:val="en-GB"/>
        </w:rPr>
        <w:t>Awareness</w:t>
      </w:r>
    </w:p>
    <w:p w14:paraId="2024630B" w14:textId="77777777" w:rsidR="0005724B" w:rsidRPr="00511D89" w:rsidRDefault="0005724B" w:rsidP="00611C25">
      <w:pPr>
        <w:rPr>
          <w:rFonts w:ascii="Arial" w:eastAsia="Calibri" w:hAnsi="Arial" w:cs="Arial"/>
          <w:sz w:val="22"/>
          <w:szCs w:val="20"/>
          <w:lang w:val="en-GB"/>
        </w:rPr>
      </w:pPr>
    </w:p>
    <w:p w14:paraId="2EF86B39" w14:textId="1172DB35" w:rsidR="0005724B" w:rsidRPr="00511D89" w:rsidRDefault="00D348DA" w:rsidP="00611C25">
      <w:pPr>
        <w:rPr>
          <w:rFonts w:ascii="Arial" w:eastAsia="Calibri" w:hAnsi="Arial" w:cs="Arial"/>
          <w:sz w:val="22"/>
          <w:szCs w:val="20"/>
          <w:lang w:val="en-GB"/>
        </w:rPr>
      </w:pPr>
      <w:r>
        <w:rPr>
          <w:rFonts w:ascii="Arial" w:eastAsia="Calibri" w:hAnsi="Arial" w:cs="Arial"/>
          <w:sz w:val="22"/>
          <w:szCs w:val="20"/>
          <w:lang w:val="en-GB"/>
        </w:rPr>
        <w:t>S</w:t>
      </w:r>
      <w:r w:rsidR="0005724B" w:rsidRPr="00511D89">
        <w:rPr>
          <w:rFonts w:ascii="Arial" w:eastAsia="Calibri" w:hAnsi="Arial" w:cs="Arial"/>
          <w:sz w:val="22"/>
          <w:szCs w:val="20"/>
          <w:lang w:val="en-GB"/>
        </w:rPr>
        <w:t>pecialist 3</w:t>
      </w:r>
      <w:r w:rsidR="0005724B" w:rsidRPr="00511D89">
        <w:rPr>
          <w:rFonts w:ascii="Arial" w:eastAsia="Calibri" w:hAnsi="Arial" w:cs="Arial"/>
          <w:sz w:val="22"/>
          <w:szCs w:val="20"/>
          <w:vertAlign w:val="superscript"/>
          <w:lang w:val="en-GB"/>
        </w:rPr>
        <w:t>rd</w:t>
      </w:r>
      <w:r w:rsidR="0005724B" w:rsidRPr="00511D89">
        <w:rPr>
          <w:rFonts w:ascii="Arial" w:eastAsia="Calibri" w:hAnsi="Arial" w:cs="Arial"/>
          <w:sz w:val="22"/>
          <w:szCs w:val="20"/>
          <w:lang w:val="en-GB"/>
        </w:rPr>
        <w:t xml:space="preserve"> party training will </w:t>
      </w:r>
      <w:r w:rsidR="00BE0EBF" w:rsidRPr="00511D89">
        <w:rPr>
          <w:rFonts w:ascii="Arial" w:eastAsia="Calibri" w:hAnsi="Arial" w:cs="Arial"/>
          <w:sz w:val="22"/>
          <w:szCs w:val="20"/>
          <w:lang w:val="en-GB"/>
        </w:rPr>
        <w:t xml:space="preserve">also </w:t>
      </w:r>
      <w:r w:rsidR="0005724B" w:rsidRPr="00511D89">
        <w:rPr>
          <w:rFonts w:ascii="Arial" w:eastAsia="Calibri" w:hAnsi="Arial" w:cs="Arial"/>
          <w:sz w:val="22"/>
          <w:szCs w:val="20"/>
          <w:lang w:val="en-GB"/>
        </w:rPr>
        <w:t xml:space="preserve">be provided </w:t>
      </w:r>
      <w:r w:rsidR="0022239A" w:rsidRPr="00511D89">
        <w:rPr>
          <w:rFonts w:ascii="Arial" w:eastAsia="Calibri" w:hAnsi="Arial" w:cs="Arial"/>
          <w:sz w:val="22"/>
          <w:szCs w:val="20"/>
          <w:lang w:val="en-GB"/>
        </w:rPr>
        <w:t xml:space="preserve">for the right candidate, </w:t>
      </w:r>
      <w:r w:rsidR="0005724B" w:rsidRPr="00511D89">
        <w:rPr>
          <w:rFonts w:ascii="Arial" w:eastAsia="Calibri" w:hAnsi="Arial" w:cs="Arial"/>
          <w:sz w:val="22"/>
          <w:szCs w:val="20"/>
          <w:lang w:val="en-GB"/>
        </w:rPr>
        <w:t xml:space="preserve">ensuring you are competent to </w:t>
      </w:r>
      <w:r w:rsidR="00BE0EBF" w:rsidRPr="00511D89">
        <w:rPr>
          <w:rFonts w:ascii="Arial" w:eastAsia="Calibri" w:hAnsi="Arial" w:cs="Arial"/>
          <w:sz w:val="22"/>
          <w:szCs w:val="20"/>
          <w:lang w:val="en-GB"/>
        </w:rPr>
        <w:t>complete all on-site t</w:t>
      </w:r>
      <w:r w:rsidR="0022239A" w:rsidRPr="00511D89">
        <w:rPr>
          <w:rFonts w:ascii="Arial" w:eastAsia="Calibri" w:hAnsi="Arial" w:cs="Arial"/>
          <w:sz w:val="22"/>
          <w:szCs w:val="20"/>
          <w:lang w:val="en-GB"/>
        </w:rPr>
        <w:t xml:space="preserve">asks to a high and safe standard. </w:t>
      </w:r>
      <w:r w:rsidR="00BE0EBF" w:rsidRPr="00511D89">
        <w:rPr>
          <w:rFonts w:ascii="Arial" w:eastAsia="Calibri" w:hAnsi="Arial" w:cs="Arial"/>
          <w:sz w:val="22"/>
          <w:szCs w:val="20"/>
          <w:lang w:val="en-GB"/>
        </w:rPr>
        <w:t>These will be completed prior to you being able to attend any site work.</w:t>
      </w:r>
    </w:p>
    <w:p w14:paraId="0B363577" w14:textId="77777777" w:rsidR="00234EE6" w:rsidRPr="00511D89" w:rsidRDefault="00234EE6" w:rsidP="00611C25">
      <w:pPr>
        <w:rPr>
          <w:rFonts w:ascii="Arial" w:eastAsia="Calibri" w:hAnsi="Arial" w:cs="Arial"/>
          <w:sz w:val="22"/>
          <w:szCs w:val="20"/>
          <w:lang w:val="en-GB"/>
        </w:rPr>
      </w:pPr>
    </w:p>
    <w:p w14:paraId="39ADBBD8" w14:textId="77777777" w:rsidR="00EE4F0F" w:rsidRPr="00511D89" w:rsidRDefault="00EE4F0F" w:rsidP="00EE4F0F">
      <w:pPr>
        <w:rPr>
          <w:rFonts w:ascii="Arial" w:eastAsia="Calibri" w:hAnsi="Arial" w:cs="Arial"/>
          <w:b/>
          <w:sz w:val="22"/>
          <w:szCs w:val="20"/>
          <w:lang w:val="en-GB"/>
        </w:rPr>
      </w:pPr>
      <w:r w:rsidRPr="00511D89">
        <w:rPr>
          <w:rFonts w:ascii="Arial" w:eastAsia="Calibri" w:hAnsi="Arial" w:cs="Arial"/>
          <w:b/>
          <w:sz w:val="22"/>
          <w:szCs w:val="20"/>
          <w:lang w:val="en-GB"/>
        </w:rPr>
        <w:t>Benefits</w:t>
      </w:r>
    </w:p>
    <w:p w14:paraId="590C2E5A" w14:textId="77777777" w:rsidR="00EE4F0F" w:rsidRPr="00511D89" w:rsidRDefault="00EE4F0F" w:rsidP="00EE4F0F">
      <w:pPr>
        <w:rPr>
          <w:rFonts w:ascii="Arial" w:eastAsia="Calibri" w:hAnsi="Arial" w:cs="Arial"/>
          <w:b/>
          <w:sz w:val="22"/>
          <w:szCs w:val="20"/>
          <w:lang w:val="en-GB"/>
        </w:rPr>
      </w:pPr>
    </w:p>
    <w:p w14:paraId="435B0737" w14:textId="354489DD" w:rsidR="00EE4F0F" w:rsidRPr="00511D89" w:rsidRDefault="00EE4F0F" w:rsidP="00EE4F0F">
      <w:pPr>
        <w:numPr>
          <w:ilvl w:val="0"/>
          <w:numId w:val="4"/>
        </w:numPr>
        <w:rPr>
          <w:rFonts w:ascii="Arial" w:eastAsia="Calibri" w:hAnsi="Arial" w:cs="Arial"/>
          <w:sz w:val="22"/>
          <w:szCs w:val="20"/>
          <w:lang w:val="en-GB"/>
        </w:rPr>
      </w:pPr>
      <w:r w:rsidRPr="00511D89">
        <w:rPr>
          <w:rFonts w:ascii="Arial" w:eastAsia="Calibri" w:hAnsi="Arial" w:cs="Arial"/>
          <w:sz w:val="22"/>
          <w:szCs w:val="20"/>
          <w:lang w:val="en-GB"/>
        </w:rPr>
        <w:t xml:space="preserve">Salary – </w:t>
      </w:r>
      <w:r w:rsidR="00F47F74" w:rsidRPr="00511D89">
        <w:rPr>
          <w:rFonts w:ascii="Arial" w:eastAsia="Calibri" w:hAnsi="Arial" w:cs="Arial"/>
          <w:sz w:val="22"/>
          <w:szCs w:val="20"/>
          <w:lang w:val="en-GB"/>
        </w:rPr>
        <w:t>£</w:t>
      </w:r>
      <w:r w:rsidR="000F0C9E">
        <w:rPr>
          <w:rFonts w:ascii="Arial" w:eastAsia="Calibri" w:hAnsi="Arial" w:cs="Arial"/>
          <w:sz w:val="22"/>
          <w:szCs w:val="20"/>
          <w:lang w:val="en-GB"/>
        </w:rPr>
        <w:t>2</w:t>
      </w:r>
      <w:r w:rsidR="0069391A">
        <w:rPr>
          <w:rFonts w:ascii="Arial" w:eastAsia="Calibri" w:hAnsi="Arial" w:cs="Arial"/>
          <w:sz w:val="22"/>
          <w:szCs w:val="20"/>
          <w:lang w:val="en-GB"/>
        </w:rPr>
        <w:t>7-£31</w:t>
      </w:r>
      <w:r w:rsidR="00D348DA">
        <w:rPr>
          <w:rFonts w:ascii="Arial" w:eastAsia="Calibri" w:hAnsi="Arial" w:cs="Arial"/>
          <w:sz w:val="22"/>
          <w:szCs w:val="20"/>
          <w:lang w:val="en-GB"/>
        </w:rPr>
        <w:t>k</w:t>
      </w:r>
      <w:r w:rsidR="00864877" w:rsidRPr="00511D89">
        <w:rPr>
          <w:rFonts w:ascii="Arial" w:eastAsia="Calibri" w:hAnsi="Arial" w:cs="Arial"/>
          <w:sz w:val="22"/>
          <w:szCs w:val="20"/>
          <w:lang w:val="en-GB"/>
        </w:rPr>
        <w:t xml:space="preserve"> depending on relevant experience</w:t>
      </w:r>
      <w:r w:rsidR="00D348DA">
        <w:rPr>
          <w:rFonts w:ascii="Arial" w:eastAsia="Calibri" w:hAnsi="Arial" w:cs="Arial"/>
          <w:sz w:val="22"/>
          <w:szCs w:val="20"/>
          <w:lang w:val="en-GB"/>
        </w:rPr>
        <w:t xml:space="preserve"> and</w:t>
      </w:r>
      <w:r w:rsidR="00864877" w:rsidRPr="00511D89">
        <w:rPr>
          <w:rFonts w:ascii="Arial" w:eastAsia="Calibri" w:hAnsi="Arial" w:cs="Arial"/>
          <w:sz w:val="22"/>
          <w:szCs w:val="20"/>
          <w:lang w:val="en-GB"/>
        </w:rPr>
        <w:t xml:space="preserve"> certification</w:t>
      </w:r>
    </w:p>
    <w:p w14:paraId="16309EA0" w14:textId="77777777" w:rsidR="00BE0EBF" w:rsidRPr="00511D89" w:rsidRDefault="00EE4F0F" w:rsidP="00EE4F0F">
      <w:pPr>
        <w:numPr>
          <w:ilvl w:val="0"/>
          <w:numId w:val="4"/>
        </w:numPr>
        <w:rPr>
          <w:rFonts w:ascii="Arial" w:eastAsia="Calibri" w:hAnsi="Arial" w:cs="Arial"/>
          <w:sz w:val="22"/>
          <w:szCs w:val="20"/>
          <w:lang w:val="en-GB" w:eastAsia="en-GB"/>
        </w:rPr>
      </w:pPr>
      <w:r w:rsidRPr="00511D89">
        <w:rPr>
          <w:rFonts w:ascii="Arial" w:eastAsia="Calibri" w:hAnsi="Arial" w:cs="Arial"/>
          <w:sz w:val="22"/>
          <w:szCs w:val="20"/>
          <w:lang w:val="en-GB" w:eastAsia="en-GB"/>
        </w:rPr>
        <w:t>28 days holiday including bank holidays</w:t>
      </w:r>
      <w:r w:rsidR="00BE0EBF" w:rsidRPr="00511D89">
        <w:rPr>
          <w:rFonts w:ascii="Arial" w:eastAsia="Calibri" w:hAnsi="Arial" w:cs="Arial"/>
          <w:sz w:val="22"/>
          <w:szCs w:val="20"/>
          <w:lang w:val="en-GB" w:eastAsia="en-GB"/>
        </w:rPr>
        <w:t xml:space="preserve"> </w:t>
      </w:r>
    </w:p>
    <w:p w14:paraId="62422B34" w14:textId="77777777" w:rsidR="00EE4F0F" w:rsidRPr="00511D89" w:rsidRDefault="00BE0EBF" w:rsidP="00EE4F0F">
      <w:pPr>
        <w:numPr>
          <w:ilvl w:val="0"/>
          <w:numId w:val="4"/>
        </w:numPr>
        <w:rPr>
          <w:rFonts w:ascii="Arial" w:eastAsia="Calibri" w:hAnsi="Arial" w:cs="Arial"/>
          <w:sz w:val="22"/>
          <w:szCs w:val="20"/>
          <w:lang w:val="en-GB" w:eastAsia="en-GB"/>
        </w:rPr>
      </w:pPr>
      <w:r w:rsidRPr="00511D89">
        <w:rPr>
          <w:rFonts w:ascii="Arial" w:eastAsia="Calibri" w:hAnsi="Arial" w:cs="Arial"/>
          <w:sz w:val="22"/>
          <w:szCs w:val="20"/>
          <w:lang w:val="en-GB" w:eastAsia="en-GB"/>
        </w:rPr>
        <w:t>Accrual of one extra holiday day for every full year of service complete</w:t>
      </w:r>
      <w:r w:rsidR="002E153C" w:rsidRPr="00511D89">
        <w:rPr>
          <w:rFonts w:ascii="Arial" w:eastAsia="Calibri" w:hAnsi="Arial" w:cs="Arial"/>
          <w:sz w:val="22"/>
          <w:szCs w:val="20"/>
          <w:lang w:val="en-GB" w:eastAsia="en-GB"/>
        </w:rPr>
        <w:t>,</w:t>
      </w:r>
      <w:r w:rsidRPr="00511D89">
        <w:rPr>
          <w:rFonts w:ascii="Arial" w:eastAsia="Calibri" w:hAnsi="Arial" w:cs="Arial"/>
          <w:sz w:val="22"/>
          <w:szCs w:val="20"/>
          <w:lang w:val="en-GB" w:eastAsia="en-GB"/>
        </w:rPr>
        <w:t xml:space="preserve"> capping at five days</w:t>
      </w:r>
    </w:p>
    <w:p w14:paraId="48EDF5C5" w14:textId="668C33B0" w:rsidR="004B5042" w:rsidRPr="004B5042" w:rsidRDefault="004B5042" w:rsidP="004B5042">
      <w:pPr>
        <w:numPr>
          <w:ilvl w:val="0"/>
          <w:numId w:val="4"/>
        </w:numPr>
        <w:rPr>
          <w:rFonts w:ascii="Arial" w:eastAsia="Calibri" w:hAnsi="Arial" w:cs="Arial"/>
          <w:sz w:val="22"/>
          <w:szCs w:val="20"/>
          <w:lang w:val="en-GB" w:eastAsia="en-GB"/>
        </w:rPr>
      </w:pPr>
      <w:r>
        <w:rPr>
          <w:rFonts w:ascii="Arial" w:eastAsia="Calibri" w:hAnsi="Arial" w:cs="Arial"/>
          <w:sz w:val="22"/>
          <w:szCs w:val="20"/>
          <w:lang w:val="en-GB" w:eastAsia="en-GB"/>
        </w:rPr>
        <w:t>Generous nightly working away allowance</w:t>
      </w:r>
    </w:p>
    <w:p w14:paraId="1F8043E2" w14:textId="425EC665" w:rsidR="00EE4F0F" w:rsidRPr="00511D89" w:rsidRDefault="00BE0EBF" w:rsidP="00EE4F0F">
      <w:pPr>
        <w:numPr>
          <w:ilvl w:val="0"/>
          <w:numId w:val="4"/>
        </w:numPr>
        <w:rPr>
          <w:rFonts w:ascii="Arial" w:eastAsia="Calibri" w:hAnsi="Arial" w:cs="Arial"/>
          <w:sz w:val="22"/>
          <w:szCs w:val="20"/>
          <w:lang w:val="en-GB" w:eastAsia="en-GB"/>
        </w:rPr>
      </w:pPr>
      <w:r w:rsidRPr="00511D89">
        <w:rPr>
          <w:rFonts w:ascii="Arial" w:eastAsia="Calibri" w:hAnsi="Arial" w:cs="Arial"/>
          <w:sz w:val="22"/>
          <w:szCs w:val="20"/>
          <w:lang w:val="en-GB" w:eastAsia="en-GB"/>
        </w:rPr>
        <w:t>Generous company contributory pension s</w:t>
      </w:r>
      <w:r w:rsidR="00EE4F0F" w:rsidRPr="00511D89">
        <w:rPr>
          <w:rFonts w:ascii="Arial" w:eastAsia="Calibri" w:hAnsi="Arial" w:cs="Arial"/>
          <w:sz w:val="22"/>
          <w:szCs w:val="20"/>
          <w:lang w:val="en-GB" w:eastAsia="en-GB"/>
        </w:rPr>
        <w:t>cheme</w:t>
      </w:r>
    </w:p>
    <w:p w14:paraId="16B8EE5A" w14:textId="54D29006" w:rsidR="00BE0EBF" w:rsidRDefault="00BE0EBF" w:rsidP="00EE4F0F">
      <w:pPr>
        <w:numPr>
          <w:ilvl w:val="0"/>
          <w:numId w:val="4"/>
        </w:numPr>
        <w:rPr>
          <w:rFonts w:ascii="Arial" w:eastAsia="Calibri" w:hAnsi="Arial" w:cs="Arial"/>
          <w:sz w:val="22"/>
          <w:szCs w:val="20"/>
          <w:lang w:val="en-GB" w:eastAsia="en-GB"/>
        </w:rPr>
      </w:pPr>
      <w:r w:rsidRPr="00511D89">
        <w:rPr>
          <w:rFonts w:ascii="Arial" w:eastAsia="Calibri" w:hAnsi="Arial" w:cs="Arial"/>
          <w:sz w:val="22"/>
          <w:szCs w:val="20"/>
          <w:lang w:val="en-GB" w:eastAsia="en-GB"/>
        </w:rPr>
        <w:t>Bi-annual bonus depending on company performance</w:t>
      </w:r>
    </w:p>
    <w:p w14:paraId="2CEC0A8D" w14:textId="55C7E5F5" w:rsidR="00D348DA" w:rsidRDefault="00D348DA" w:rsidP="00EE4F0F">
      <w:pPr>
        <w:numPr>
          <w:ilvl w:val="0"/>
          <w:numId w:val="4"/>
        </w:numPr>
        <w:rPr>
          <w:rFonts w:ascii="Arial" w:eastAsia="Calibri" w:hAnsi="Arial" w:cs="Arial"/>
          <w:sz w:val="22"/>
          <w:szCs w:val="20"/>
          <w:lang w:val="en-GB" w:eastAsia="en-GB"/>
        </w:rPr>
      </w:pPr>
      <w:r>
        <w:rPr>
          <w:rFonts w:ascii="Arial" w:eastAsia="Calibri" w:hAnsi="Arial" w:cs="Arial"/>
          <w:sz w:val="22"/>
          <w:szCs w:val="20"/>
          <w:lang w:val="en-GB" w:eastAsia="en-GB"/>
        </w:rPr>
        <w:t>Company vehicle and fuel card</w:t>
      </w:r>
    </w:p>
    <w:p w14:paraId="70CDDC84" w14:textId="2BBAC828" w:rsidR="00D348DA" w:rsidRDefault="00D348DA" w:rsidP="00EE4F0F">
      <w:pPr>
        <w:numPr>
          <w:ilvl w:val="0"/>
          <w:numId w:val="4"/>
        </w:numPr>
        <w:rPr>
          <w:rFonts w:ascii="Arial" w:eastAsia="Calibri" w:hAnsi="Arial" w:cs="Arial"/>
          <w:sz w:val="22"/>
          <w:szCs w:val="20"/>
          <w:lang w:val="en-GB" w:eastAsia="en-GB"/>
        </w:rPr>
      </w:pPr>
      <w:r>
        <w:rPr>
          <w:rFonts w:ascii="Arial" w:eastAsia="Calibri" w:hAnsi="Arial" w:cs="Arial"/>
          <w:sz w:val="22"/>
          <w:szCs w:val="20"/>
          <w:lang w:val="en-GB" w:eastAsia="en-GB"/>
        </w:rPr>
        <w:t>Company laptop</w:t>
      </w:r>
    </w:p>
    <w:p w14:paraId="379D7DF9" w14:textId="2FC16936" w:rsidR="00D348DA" w:rsidRPr="00511D89" w:rsidRDefault="00D348DA" w:rsidP="00EE4F0F">
      <w:pPr>
        <w:numPr>
          <w:ilvl w:val="0"/>
          <w:numId w:val="4"/>
        </w:numPr>
        <w:rPr>
          <w:rFonts w:ascii="Arial" w:eastAsia="Calibri" w:hAnsi="Arial" w:cs="Arial"/>
          <w:sz w:val="22"/>
          <w:szCs w:val="20"/>
          <w:lang w:val="en-GB" w:eastAsia="en-GB"/>
        </w:rPr>
      </w:pPr>
      <w:r>
        <w:rPr>
          <w:rFonts w:ascii="Arial" w:eastAsia="Calibri" w:hAnsi="Arial" w:cs="Arial"/>
          <w:sz w:val="22"/>
          <w:szCs w:val="20"/>
          <w:lang w:val="en-GB" w:eastAsia="en-GB"/>
        </w:rPr>
        <w:t>Company phone</w:t>
      </w:r>
    </w:p>
    <w:p w14:paraId="4F9C9D7B" w14:textId="77777777" w:rsidR="00EE4F0F" w:rsidRPr="00511D89" w:rsidRDefault="00EE4F0F" w:rsidP="00EE4F0F">
      <w:pPr>
        <w:rPr>
          <w:rFonts w:ascii="Arial" w:eastAsia="Calibri" w:hAnsi="Arial" w:cs="Arial"/>
          <w:sz w:val="22"/>
          <w:szCs w:val="20"/>
          <w:lang w:val="en-GB" w:eastAsia="en-GB"/>
        </w:rPr>
      </w:pPr>
    </w:p>
    <w:p w14:paraId="465246A8" w14:textId="282AEDFA" w:rsidR="00EE4F0F" w:rsidRPr="00511D89" w:rsidRDefault="00EE4F0F" w:rsidP="00EE4F0F">
      <w:pPr>
        <w:rPr>
          <w:rFonts w:ascii="Arial" w:hAnsi="Arial" w:cs="Arial"/>
          <w:sz w:val="22"/>
          <w:szCs w:val="20"/>
        </w:rPr>
      </w:pPr>
      <w:r w:rsidRPr="00511D89">
        <w:rPr>
          <w:rFonts w:ascii="Arial" w:hAnsi="Arial" w:cs="Arial"/>
          <w:sz w:val="22"/>
          <w:szCs w:val="20"/>
        </w:rPr>
        <w:t>Please note that ALL new employees are subject to a DBS</w:t>
      </w:r>
      <w:r w:rsidR="004B5042">
        <w:rPr>
          <w:rFonts w:ascii="Arial" w:hAnsi="Arial" w:cs="Arial"/>
          <w:sz w:val="22"/>
          <w:szCs w:val="20"/>
        </w:rPr>
        <w:t>,</w:t>
      </w:r>
      <w:r w:rsidR="00E31F5A" w:rsidRPr="00511D89">
        <w:rPr>
          <w:rFonts w:ascii="Arial" w:hAnsi="Arial" w:cs="Arial"/>
          <w:sz w:val="22"/>
          <w:szCs w:val="20"/>
        </w:rPr>
        <w:t xml:space="preserve"> driving </w:t>
      </w:r>
      <w:r w:rsidR="00D348DA" w:rsidRPr="00511D89">
        <w:rPr>
          <w:rFonts w:ascii="Arial" w:hAnsi="Arial" w:cs="Arial"/>
          <w:sz w:val="22"/>
          <w:szCs w:val="20"/>
        </w:rPr>
        <w:t>license</w:t>
      </w:r>
      <w:r w:rsidR="004B5042">
        <w:rPr>
          <w:rFonts w:ascii="Arial" w:hAnsi="Arial" w:cs="Arial"/>
          <w:sz w:val="22"/>
          <w:szCs w:val="20"/>
        </w:rPr>
        <w:t xml:space="preserve"> and reference</w:t>
      </w:r>
      <w:r w:rsidR="00DF6EEB" w:rsidRPr="00511D89">
        <w:rPr>
          <w:rFonts w:ascii="Arial" w:hAnsi="Arial" w:cs="Arial"/>
          <w:sz w:val="22"/>
          <w:szCs w:val="20"/>
        </w:rPr>
        <w:t xml:space="preserve"> </w:t>
      </w:r>
      <w:r w:rsidR="00611C25" w:rsidRPr="00511D89">
        <w:rPr>
          <w:rFonts w:ascii="Arial" w:hAnsi="Arial" w:cs="Arial"/>
          <w:sz w:val="22"/>
          <w:szCs w:val="20"/>
        </w:rPr>
        <w:t>check</w:t>
      </w:r>
      <w:r w:rsidR="004B5042">
        <w:rPr>
          <w:rFonts w:ascii="Arial" w:hAnsi="Arial" w:cs="Arial"/>
          <w:sz w:val="22"/>
          <w:szCs w:val="20"/>
        </w:rPr>
        <w:t>s</w:t>
      </w:r>
      <w:r w:rsidR="00611C25" w:rsidRPr="00511D89">
        <w:rPr>
          <w:rFonts w:ascii="Arial" w:hAnsi="Arial" w:cs="Arial"/>
          <w:sz w:val="22"/>
          <w:szCs w:val="20"/>
        </w:rPr>
        <w:t>.</w:t>
      </w:r>
    </w:p>
    <w:p w14:paraId="5D6D861A" w14:textId="77777777" w:rsidR="00EE4F0F" w:rsidRPr="00511D89" w:rsidRDefault="00EE4F0F" w:rsidP="00EE4F0F">
      <w:pPr>
        <w:rPr>
          <w:rFonts w:ascii="Arial" w:eastAsia="Calibri" w:hAnsi="Arial" w:cs="Arial"/>
          <w:sz w:val="22"/>
          <w:szCs w:val="20"/>
          <w:lang w:val="en-GB" w:eastAsia="en-GB"/>
        </w:rPr>
      </w:pPr>
    </w:p>
    <w:p w14:paraId="4DBE82F0" w14:textId="2508DEEB" w:rsidR="004872F2" w:rsidRPr="004B5042" w:rsidRDefault="00EE4F0F" w:rsidP="00EE4F0F">
      <w:pPr>
        <w:rPr>
          <w:rFonts w:ascii="Arial" w:hAnsi="Arial" w:cs="Arial"/>
          <w:sz w:val="22"/>
          <w:szCs w:val="20"/>
        </w:rPr>
      </w:pPr>
      <w:r w:rsidRPr="004B5042">
        <w:rPr>
          <w:rFonts w:ascii="Arial" w:hAnsi="Arial" w:cs="Arial"/>
          <w:b/>
          <w:bCs/>
          <w:sz w:val="22"/>
          <w:szCs w:val="20"/>
        </w:rPr>
        <w:t>Please ensure you download the application form from the website</w:t>
      </w:r>
      <w:r w:rsidR="004B5042">
        <w:rPr>
          <w:rFonts w:ascii="Arial" w:hAnsi="Arial" w:cs="Arial"/>
          <w:b/>
          <w:bCs/>
          <w:sz w:val="22"/>
          <w:szCs w:val="20"/>
        </w:rPr>
        <w:t>, complete in word and return with your CV, along with the title of the position you are applying for to the email</w:t>
      </w:r>
      <w:r w:rsidR="00C06C2B">
        <w:rPr>
          <w:rFonts w:ascii="Arial" w:hAnsi="Arial" w:cs="Arial"/>
          <w:b/>
          <w:bCs/>
          <w:sz w:val="22"/>
          <w:szCs w:val="20"/>
        </w:rPr>
        <w:t xml:space="preserve"> address</w:t>
      </w:r>
      <w:r w:rsidR="004B5042">
        <w:rPr>
          <w:rFonts w:ascii="Arial" w:hAnsi="Arial" w:cs="Arial"/>
          <w:b/>
          <w:bCs/>
          <w:sz w:val="22"/>
          <w:szCs w:val="20"/>
        </w:rPr>
        <w:t xml:space="preserve"> shown on the Website – APPLICATIONS WITHOUT SUBMITTING THE APPLICATION </w:t>
      </w:r>
      <w:r w:rsidR="00DA2CBD">
        <w:rPr>
          <w:rFonts w:ascii="Arial" w:hAnsi="Arial" w:cs="Arial"/>
          <w:b/>
          <w:bCs/>
          <w:sz w:val="22"/>
          <w:szCs w:val="20"/>
        </w:rPr>
        <w:t xml:space="preserve">FORM </w:t>
      </w:r>
      <w:r w:rsidR="004B5042">
        <w:rPr>
          <w:rFonts w:ascii="Arial" w:hAnsi="Arial" w:cs="Arial"/>
          <w:b/>
          <w:bCs/>
          <w:sz w:val="22"/>
          <w:szCs w:val="20"/>
        </w:rPr>
        <w:t>MAY GET REJECTED.</w:t>
      </w:r>
    </w:p>
    <w:p w14:paraId="20B215D2" w14:textId="77777777" w:rsidR="00126B02" w:rsidRPr="00511D89" w:rsidRDefault="00126B02" w:rsidP="00EE4F0F">
      <w:pPr>
        <w:rPr>
          <w:rFonts w:ascii="Arial" w:hAnsi="Arial" w:cs="Arial"/>
          <w:sz w:val="22"/>
          <w:szCs w:val="20"/>
        </w:rPr>
      </w:pPr>
    </w:p>
    <w:p w14:paraId="7E89FE88" w14:textId="1D197E73" w:rsidR="004B5042" w:rsidRDefault="00814AA2" w:rsidP="00814AA2">
      <w:pPr>
        <w:jc w:val="center"/>
        <w:rPr>
          <w:rFonts w:ascii="Arial" w:hAnsi="Arial" w:cs="Arial"/>
          <w:b/>
          <w:i/>
          <w:sz w:val="22"/>
          <w:szCs w:val="20"/>
        </w:rPr>
      </w:pPr>
      <w:r w:rsidRPr="00511D89">
        <w:rPr>
          <w:rFonts w:ascii="Arial" w:hAnsi="Arial" w:cs="Arial"/>
          <w:b/>
          <w:i/>
          <w:sz w:val="22"/>
          <w:szCs w:val="20"/>
        </w:rPr>
        <w:t>Closing date</w:t>
      </w:r>
      <w:r w:rsidR="0069391A">
        <w:rPr>
          <w:rFonts w:ascii="Arial" w:hAnsi="Arial" w:cs="Arial"/>
          <w:b/>
          <w:i/>
          <w:sz w:val="22"/>
          <w:szCs w:val="20"/>
        </w:rPr>
        <w:t xml:space="preserve"> 31</w:t>
      </w:r>
      <w:r w:rsidR="0069391A" w:rsidRPr="0069391A">
        <w:rPr>
          <w:rFonts w:ascii="Arial" w:hAnsi="Arial" w:cs="Arial"/>
          <w:b/>
          <w:i/>
          <w:sz w:val="22"/>
          <w:szCs w:val="20"/>
          <w:vertAlign w:val="superscript"/>
        </w:rPr>
        <w:t>st</w:t>
      </w:r>
      <w:r w:rsidR="0069391A">
        <w:rPr>
          <w:rFonts w:ascii="Arial" w:hAnsi="Arial" w:cs="Arial"/>
          <w:b/>
          <w:i/>
          <w:sz w:val="22"/>
          <w:szCs w:val="20"/>
        </w:rPr>
        <w:t xml:space="preserve"> </w:t>
      </w:r>
      <w:r w:rsidR="00D348DA">
        <w:rPr>
          <w:rFonts w:ascii="Arial" w:hAnsi="Arial" w:cs="Arial"/>
          <w:b/>
          <w:i/>
          <w:sz w:val="22"/>
          <w:szCs w:val="20"/>
        </w:rPr>
        <w:t>August</w:t>
      </w:r>
      <w:r w:rsidR="004B5042">
        <w:rPr>
          <w:rFonts w:ascii="Arial" w:hAnsi="Arial" w:cs="Arial"/>
          <w:b/>
          <w:i/>
          <w:sz w:val="22"/>
          <w:szCs w:val="20"/>
        </w:rPr>
        <w:t xml:space="preserve"> 2021</w:t>
      </w:r>
      <w:r w:rsidR="00DF6EEB" w:rsidRPr="00511D89">
        <w:rPr>
          <w:rFonts w:ascii="Arial" w:hAnsi="Arial" w:cs="Arial"/>
          <w:b/>
          <w:i/>
          <w:sz w:val="22"/>
          <w:szCs w:val="20"/>
        </w:rPr>
        <w:t xml:space="preserve"> </w:t>
      </w:r>
    </w:p>
    <w:p w14:paraId="5897F0A0" w14:textId="2EAFE7B0" w:rsidR="00126B02" w:rsidRPr="00511D89" w:rsidRDefault="00126B02" w:rsidP="00814AA2">
      <w:pPr>
        <w:jc w:val="center"/>
        <w:rPr>
          <w:b/>
          <w:i/>
          <w:sz w:val="22"/>
          <w:szCs w:val="20"/>
        </w:rPr>
      </w:pPr>
    </w:p>
    <w:sectPr w:rsidR="00126B02" w:rsidRPr="00511D89" w:rsidSect="000A1829">
      <w:footerReference w:type="default" r:id="rId7"/>
      <w:pgSz w:w="11906" w:h="16838"/>
      <w:pgMar w:top="426" w:right="1440" w:bottom="568" w:left="1440"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5A46" w14:textId="77777777" w:rsidR="00864877" w:rsidRDefault="00864877" w:rsidP="00C5503E">
      <w:r>
        <w:separator/>
      </w:r>
    </w:p>
  </w:endnote>
  <w:endnote w:type="continuationSeparator" w:id="0">
    <w:p w14:paraId="4FDEA3B5" w14:textId="77777777" w:rsidR="00864877" w:rsidRDefault="00864877"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872C" w14:textId="77777777" w:rsidR="004B5042" w:rsidRPr="00C5503E" w:rsidRDefault="004B5042" w:rsidP="004B5042">
    <w:pPr>
      <w:pStyle w:val="Footer"/>
      <w:jc w:val="center"/>
      <w:rPr>
        <w:rFonts w:ascii="Arial" w:hAnsi="Arial" w:cs="Arial"/>
        <w:sz w:val="16"/>
        <w:szCs w:val="16"/>
      </w:rPr>
    </w:pPr>
    <w:r>
      <w:rPr>
        <w:rFonts w:ascii="Arial" w:hAnsi="Arial" w:cs="Arial"/>
        <w:sz w:val="16"/>
        <w:szCs w:val="16"/>
      </w:rPr>
      <w:t>Detectronic is an Equal Opportunity Employer</w:t>
    </w:r>
  </w:p>
  <w:p w14:paraId="193423D9" w14:textId="0442FAC2" w:rsidR="00864877" w:rsidRPr="004B5042" w:rsidRDefault="00864877" w:rsidP="004B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0802" w14:textId="77777777" w:rsidR="00864877" w:rsidRDefault="00864877" w:rsidP="00C5503E">
      <w:r>
        <w:separator/>
      </w:r>
    </w:p>
  </w:footnote>
  <w:footnote w:type="continuationSeparator" w:id="0">
    <w:p w14:paraId="4FD75AE7" w14:textId="77777777" w:rsidR="00864877" w:rsidRDefault="00864877" w:rsidP="00C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F90"/>
    <w:multiLevelType w:val="hybridMultilevel"/>
    <w:tmpl w:val="6C66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123D"/>
    <w:multiLevelType w:val="multilevel"/>
    <w:tmpl w:val="AB8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3222D"/>
    <w:multiLevelType w:val="hybridMultilevel"/>
    <w:tmpl w:val="823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42C3B"/>
    <w:multiLevelType w:val="multilevel"/>
    <w:tmpl w:val="371A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74DAF"/>
    <w:multiLevelType w:val="hybridMultilevel"/>
    <w:tmpl w:val="150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B0E"/>
    <w:multiLevelType w:val="hybridMultilevel"/>
    <w:tmpl w:val="D5F2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56257"/>
    <w:multiLevelType w:val="hybridMultilevel"/>
    <w:tmpl w:val="BF0C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89"/>
    <w:rsid w:val="0005724B"/>
    <w:rsid w:val="000A1829"/>
    <w:rsid w:val="000F0C9E"/>
    <w:rsid w:val="000F1B63"/>
    <w:rsid w:val="001207D4"/>
    <w:rsid w:val="00126B02"/>
    <w:rsid w:val="00216689"/>
    <w:rsid w:val="002216CC"/>
    <w:rsid w:val="0022239A"/>
    <w:rsid w:val="00234EE6"/>
    <w:rsid w:val="002A5B6A"/>
    <w:rsid w:val="002E153C"/>
    <w:rsid w:val="00343D45"/>
    <w:rsid w:val="003B70F8"/>
    <w:rsid w:val="00405606"/>
    <w:rsid w:val="00411844"/>
    <w:rsid w:val="004872F2"/>
    <w:rsid w:val="004B5042"/>
    <w:rsid w:val="004F604F"/>
    <w:rsid w:val="00511D89"/>
    <w:rsid w:val="00556899"/>
    <w:rsid w:val="005C4927"/>
    <w:rsid w:val="00611C25"/>
    <w:rsid w:val="0064025C"/>
    <w:rsid w:val="0066009E"/>
    <w:rsid w:val="00661E8F"/>
    <w:rsid w:val="0069391A"/>
    <w:rsid w:val="00776EF5"/>
    <w:rsid w:val="00814AA2"/>
    <w:rsid w:val="00847112"/>
    <w:rsid w:val="00853F8A"/>
    <w:rsid w:val="00864877"/>
    <w:rsid w:val="00876F7C"/>
    <w:rsid w:val="009633E8"/>
    <w:rsid w:val="00B53F57"/>
    <w:rsid w:val="00BE0EBF"/>
    <w:rsid w:val="00C06C2B"/>
    <w:rsid w:val="00C5503E"/>
    <w:rsid w:val="00C72304"/>
    <w:rsid w:val="00D17E66"/>
    <w:rsid w:val="00D348DA"/>
    <w:rsid w:val="00D42731"/>
    <w:rsid w:val="00DA2CBD"/>
    <w:rsid w:val="00DD4910"/>
    <w:rsid w:val="00DF6EEB"/>
    <w:rsid w:val="00E31F5A"/>
    <w:rsid w:val="00E5620C"/>
    <w:rsid w:val="00EE4F0F"/>
    <w:rsid w:val="00F47F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D172"/>
  <w15:docId w15:val="{FA0F3855-3950-49D1-820C-19CBF3C9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8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6689"/>
    <w:rPr>
      <w:color w:val="0000FF"/>
      <w:u w:val="single"/>
    </w:rPr>
  </w:style>
  <w:style w:type="character" w:styleId="FollowedHyperlink">
    <w:name w:val="FollowedHyperlink"/>
    <w:basedOn w:val="DefaultParagraphFont"/>
    <w:uiPriority w:val="99"/>
    <w:semiHidden/>
    <w:unhideWhenUsed/>
    <w:rsid w:val="00853F8A"/>
    <w:rPr>
      <w:color w:val="800080" w:themeColor="followedHyperlink"/>
      <w:u w:val="single"/>
    </w:rPr>
  </w:style>
  <w:style w:type="paragraph" w:styleId="ListParagraph">
    <w:name w:val="List Paragraph"/>
    <w:basedOn w:val="Normal"/>
    <w:uiPriority w:val="34"/>
    <w:qFormat/>
    <w:rsid w:val="00611C25"/>
    <w:pPr>
      <w:ind w:left="720"/>
      <w:contextualSpacing/>
    </w:pPr>
  </w:style>
  <w:style w:type="paragraph" w:styleId="Header">
    <w:name w:val="header"/>
    <w:basedOn w:val="Normal"/>
    <w:link w:val="HeaderChar"/>
    <w:uiPriority w:val="99"/>
    <w:unhideWhenUsed/>
    <w:rsid w:val="00C5503E"/>
    <w:pPr>
      <w:tabs>
        <w:tab w:val="center" w:pos="4513"/>
        <w:tab w:val="right" w:pos="9026"/>
      </w:tabs>
    </w:pPr>
  </w:style>
  <w:style w:type="character" w:customStyle="1" w:styleId="HeaderChar">
    <w:name w:val="Header Char"/>
    <w:basedOn w:val="DefaultParagraphFont"/>
    <w:link w:val="Header"/>
    <w:uiPriority w:val="99"/>
    <w:rsid w:val="00C5503E"/>
    <w:rPr>
      <w:rFonts w:ascii="Cambria" w:eastAsia="MS Mincho" w:hAnsi="Cambria" w:cs="Times New Roman"/>
      <w:sz w:val="24"/>
      <w:szCs w:val="24"/>
      <w:lang w:val="en-US"/>
    </w:rPr>
  </w:style>
  <w:style w:type="paragraph" w:styleId="Footer">
    <w:name w:val="footer"/>
    <w:basedOn w:val="Normal"/>
    <w:link w:val="FooterChar"/>
    <w:uiPriority w:val="99"/>
    <w:unhideWhenUsed/>
    <w:rsid w:val="00C5503E"/>
    <w:pPr>
      <w:tabs>
        <w:tab w:val="center" w:pos="4513"/>
        <w:tab w:val="right" w:pos="9026"/>
      </w:tabs>
    </w:pPr>
  </w:style>
  <w:style w:type="character" w:customStyle="1" w:styleId="FooterChar">
    <w:name w:val="Footer Char"/>
    <w:basedOn w:val="DefaultParagraphFont"/>
    <w:link w:val="Footer"/>
    <w:uiPriority w:val="99"/>
    <w:rsid w:val="00C5503E"/>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4485">
      <w:bodyDiv w:val="1"/>
      <w:marLeft w:val="0"/>
      <w:marRight w:val="0"/>
      <w:marTop w:val="0"/>
      <w:marBottom w:val="0"/>
      <w:divBdr>
        <w:top w:val="none" w:sz="0" w:space="0" w:color="auto"/>
        <w:left w:val="none" w:sz="0" w:space="0" w:color="auto"/>
        <w:bottom w:val="none" w:sz="0" w:space="0" w:color="auto"/>
        <w:right w:val="none" w:sz="0" w:space="0" w:color="auto"/>
      </w:divBdr>
    </w:div>
    <w:div w:id="873738320">
      <w:bodyDiv w:val="1"/>
      <w:marLeft w:val="0"/>
      <w:marRight w:val="0"/>
      <w:marTop w:val="0"/>
      <w:marBottom w:val="0"/>
      <w:divBdr>
        <w:top w:val="none" w:sz="0" w:space="0" w:color="auto"/>
        <w:left w:val="none" w:sz="0" w:space="0" w:color="auto"/>
        <w:bottom w:val="none" w:sz="0" w:space="0" w:color="auto"/>
        <w:right w:val="none" w:sz="0" w:space="0" w:color="auto"/>
      </w:divBdr>
    </w:div>
    <w:div w:id="1437629839">
      <w:bodyDiv w:val="1"/>
      <w:marLeft w:val="0"/>
      <w:marRight w:val="0"/>
      <w:marTop w:val="0"/>
      <w:marBottom w:val="0"/>
      <w:divBdr>
        <w:top w:val="none" w:sz="0" w:space="0" w:color="auto"/>
        <w:left w:val="none" w:sz="0" w:space="0" w:color="auto"/>
        <w:bottom w:val="none" w:sz="0" w:space="0" w:color="auto"/>
        <w:right w:val="none" w:sz="0" w:space="0" w:color="auto"/>
      </w:divBdr>
    </w:div>
    <w:div w:id="20565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alexwoods</dc:creator>
  <cp:lastModifiedBy>Lyndsey Shaw</cp:lastModifiedBy>
  <cp:revision>2</cp:revision>
  <cp:lastPrinted>2021-03-03T17:18:00Z</cp:lastPrinted>
  <dcterms:created xsi:type="dcterms:W3CDTF">2021-08-05T06:06:00Z</dcterms:created>
  <dcterms:modified xsi:type="dcterms:W3CDTF">2021-08-05T06:06:00Z</dcterms:modified>
</cp:coreProperties>
</file>